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7C1DAC" w:rsidRDefault="004B5CAC" w:rsidP="004B5CAC">
      <w:pPr>
        <w:spacing w:after="0" w:line="240" w:lineRule="auto"/>
        <w:jc w:val="center"/>
        <w:rPr>
          <w:rFonts w:ascii="Times New Roman" w:hAnsi="Times New Roman" w:cs="Times New Roman"/>
          <w:sz w:val="24"/>
          <w:szCs w:val="24"/>
        </w:rPr>
      </w:pPr>
      <w:r w:rsidRPr="007C1DAC">
        <w:rPr>
          <w:rFonts w:ascii="Times New Roman" w:hAnsi="Times New Roman" w:cs="Times New Roman"/>
          <w:sz w:val="24"/>
          <w:szCs w:val="24"/>
        </w:rPr>
        <w:t>ИЗВЕЩЕНИЕ</w:t>
      </w:r>
    </w:p>
    <w:p w14:paraId="7B31A2D0" w14:textId="601C6D9A" w:rsidR="004B5CAC" w:rsidRPr="007C1DAC" w:rsidRDefault="00D65755" w:rsidP="004B5CAC">
      <w:pPr>
        <w:spacing w:after="0" w:line="240" w:lineRule="auto"/>
        <w:jc w:val="center"/>
        <w:rPr>
          <w:rFonts w:ascii="Times New Roman" w:hAnsi="Times New Roman" w:cs="Times New Roman"/>
          <w:sz w:val="24"/>
          <w:szCs w:val="24"/>
        </w:rPr>
      </w:pPr>
      <w:r w:rsidRPr="007C1DAC">
        <w:rPr>
          <w:rFonts w:ascii="Times New Roman" w:hAnsi="Times New Roman" w:cs="Times New Roman"/>
          <w:sz w:val="24"/>
          <w:szCs w:val="24"/>
        </w:rPr>
        <w:t>о проведении торгов в форме электронного аукциона на право закл</w:t>
      </w:r>
      <w:r w:rsidR="00EE4033" w:rsidRPr="007C1DAC">
        <w:rPr>
          <w:rFonts w:ascii="Times New Roman" w:hAnsi="Times New Roman" w:cs="Times New Roman"/>
          <w:sz w:val="24"/>
          <w:szCs w:val="24"/>
        </w:rPr>
        <w:t>ю</w:t>
      </w:r>
      <w:r w:rsidR="00DF4E8D" w:rsidRPr="007C1DAC">
        <w:rPr>
          <w:rFonts w:ascii="Times New Roman" w:hAnsi="Times New Roman" w:cs="Times New Roman"/>
          <w:sz w:val="24"/>
          <w:szCs w:val="24"/>
        </w:rPr>
        <w:t>чения договора аренды земельн</w:t>
      </w:r>
      <w:r w:rsidR="00865C94" w:rsidRPr="007C1DAC">
        <w:rPr>
          <w:rFonts w:ascii="Times New Roman" w:hAnsi="Times New Roman" w:cs="Times New Roman"/>
          <w:sz w:val="24"/>
          <w:szCs w:val="24"/>
        </w:rPr>
        <w:t>ого участка</w:t>
      </w:r>
      <w:r w:rsidR="007F260A" w:rsidRPr="007C1DAC">
        <w:rPr>
          <w:rFonts w:ascii="Times New Roman" w:hAnsi="Times New Roman" w:cs="Times New Roman"/>
          <w:sz w:val="24"/>
          <w:szCs w:val="24"/>
        </w:rPr>
        <w:t xml:space="preserve"> на </w:t>
      </w:r>
      <w:r w:rsidR="002B4FF3">
        <w:rPr>
          <w:rFonts w:ascii="Times New Roman" w:hAnsi="Times New Roman" w:cs="Times New Roman"/>
          <w:sz w:val="24"/>
          <w:szCs w:val="24"/>
        </w:rPr>
        <w:t>08.05</w:t>
      </w:r>
      <w:r w:rsidR="007C1DAC" w:rsidRPr="007C1DAC">
        <w:rPr>
          <w:rFonts w:ascii="Times New Roman" w:hAnsi="Times New Roman" w:cs="Times New Roman"/>
          <w:sz w:val="24"/>
          <w:szCs w:val="24"/>
        </w:rPr>
        <w:t>.2026</w:t>
      </w:r>
      <w:r w:rsidR="00DC715C" w:rsidRPr="007C1DAC">
        <w:rPr>
          <w:rFonts w:ascii="Times New Roman" w:hAnsi="Times New Roman" w:cs="Times New Roman"/>
          <w:sz w:val="24"/>
          <w:szCs w:val="24"/>
        </w:rPr>
        <w:t>.</w:t>
      </w:r>
    </w:p>
    <w:p w14:paraId="3A3FF3B5" w14:textId="77777777" w:rsidR="004B5CAC" w:rsidRPr="007C1DAC" w:rsidRDefault="004B5CAC" w:rsidP="004B5CAC">
      <w:pPr>
        <w:spacing w:after="0" w:line="240" w:lineRule="auto"/>
        <w:jc w:val="center"/>
        <w:rPr>
          <w:rFonts w:ascii="Times New Roman" w:hAnsi="Times New Roman" w:cs="Times New Roman"/>
          <w:sz w:val="24"/>
          <w:szCs w:val="24"/>
        </w:rPr>
      </w:pPr>
    </w:p>
    <w:p w14:paraId="42754131" w14:textId="77777777" w:rsidR="004B5CAC" w:rsidRPr="007C1DAC" w:rsidRDefault="004B5CAC" w:rsidP="004B5CAC">
      <w:pPr>
        <w:spacing w:after="0" w:line="240" w:lineRule="auto"/>
        <w:jc w:val="center"/>
        <w:rPr>
          <w:rFonts w:ascii="Times New Roman" w:hAnsi="Times New Roman" w:cs="Times New Roman"/>
          <w:b/>
          <w:sz w:val="24"/>
          <w:szCs w:val="24"/>
        </w:rPr>
      </w:pPr>
      <w:r w:rsidRPr="007C1DAC">
        <w:rPr>
          <w:rFonts w:ascii="Times New Roman" w:hAnsi="Times New Roman" w:cs="Times New Roman"/>
          <w:b/>
          <w:sz w:val="24"/>
          <w:szCs w:val="24"/>
        </w:rPr>
        <w:t>1. Общие положения</w:t>
      </w:r>
    </w:p>
    <w:p w14:paraId="2752D7DC" w14:textId="77777777" w:rsidR="004B5CAC" w:rsidRPr="007C1DAC" w:rsidRDefault="004B5CAC" w:rsidP="004B5CAC">
      <w:pPr>
        <w:pStyle w:val="Default"/>
      </w:pPr>
    </w:p>
    <w:p w14:paraId="302FCB58" w14:textId="273B2B7F" w:rsidR="004B5CAC" w:rsidRPr="007C1DAC" w:rsidRDefault="004B5CAC" w:rsidP="004974B2">
      <w:pPr>
        <w:pStyle w:val="Default"/>
        <w:ind w:firstLine="709"/>
        <w:jc w:val="both"/>
      </w:pPr>
      <w:r w:rsidRPr="007C1DAC">
        <w:t>1.1. Основание для проведения аукциона</w:t>
      </w:r>
      <w:r w:rsidR="009F681B" w:rsidRPr="007C1DAC">
        <w:t xml:space="preserve">: </w:t>
      </w:r>
      <w:r w:rsidR="00865C94" w:rsidRPr="007C1DAC">
        <w:t>распоряжение</w:t>
      </w:r>
      <w:r w:rsidR="004974B2" w:rsidRPr="007C1DAC">
        <w:t xml:space="preserve"> комитета имущественных отношений администрации Пермского муниципального округа Пермского края </w:t>
      </w:r>
      <w:r w:rsidR="007C1DAC">
        <w:br/>
      </w:r>
      <w:r w:rsidR="004974B2" w:rsidRPr="007C1DAC">
        <w:t xml:space="preserve">от </w:t>
      </w:r>
      <w:r w:rsidR="00865C94" w:rsidRPr="007C1DAC">
        <w:t>16.09.</w:t>
      </w:r>
      <w:r w:rsidR="004974B2" w:rsidRPr="007C1DAC">
        <w:t>2025 №</w:t>
      </w:r>
      <w:r w:rsidR="00865C94" w:rsidRPr="007C1DAC">
        <w:t xml:space="preserve"> </w:t>
      </w:r>
      <w:r w:rsidR="00A83535" w:rsidRPr="007C1DAC">
        <w:t>2568</w:t>
      </w:r>
      <w:r w:rsidR="004974B2" w:rsidRPr="007C1DAC">
        <w:t>.</w:t>
      </w:r>
    </w:p>
    <w:p w14:paraId="107A160E" w14:textId="36ACC46B" w:rsidR="009B7E85" w:rsidRPr="007C1DAC" w:rsidRDefault="004B5CAC" w:rsidP="009B7E85">
      <w:pPr>
        <w:pStyle w:val="Default"/>
        <w:ind w:firstLine="709"/>
        <w:jc w:val="both"/>
      </w:pPr>
      <w:r w:rsidRPr="007C1DAC">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7C1DAC">
        <w:t>Верхне-</w:t>
      </w:r>
      <w:proofErr w:type="spellStart"/>
      <w:r w:rsidR="00F227EA" w:rsidRPr="007C1DAC">
        <w:t>Муллинская</w:t>
      </w:r>
      <w:proofErr w:type="spellEnd"/>
      <w:r w:rsidR="00F227EA" w:rsidRPr="007C1DAC">
        <w:t>, 74а, тел. 8 (342) 296-20-44, E-</w:t>
      </w:r>
      <w:proofErr w:type="spellStart"/>
      <w:r w:rsidR="00F227EA" w:rsidRPr="007C1DAC">
        <w:t>mail</w:t>
      </w:r>
      <w:proofErr w:type="spellEnd"/>
      <w:r w:rsidR="00F227EA" w:rsidRPr="007C1DAC">
        <w:t xml:space="preserve">: </w:t>
      </w:r>
      <w:proofErr w:type="spellStart"/>
      <w:r w:rsidR="009B7E85" w:rsidRPr="007C1DAC">
        <w:rPr>
          <w:lang w:val="en-US"/>
        </w:rPr>
        <w:t>kio</w:t>
      </w:r>
      <w:proofErr w:type="spellEnd"/>
      <w:r w:rsidR="00102B61" w:rsidRPr="007C1DAC">
        <w:t>@</w:t>
      </w:r>
      <w:proofErr w:type="spellStart"/>
      <w:r w:rsidR="009B7E85" w:rsidRPr="007C1DAC">
        <w:rPr>
          <w:lang w:val="en-US"/>
        </w:rPr>
        <w:t>permsky</w:t>
      </w:r>
      <w:proofErr w:type="spellEnd"/>
      <w:r w:rsidR="009B7E85" w:rsidRPr="007C1DAC">
        <w:t>.</w:t>
      </w:r>
      <w:proofErr w:type="spellStart"/>
      <w:r w:rsidR="009B7E85" w:rsidRPr="007C1DAC">
        <w:rPr>
          <w:lang w:val="en-US"/>
        </w:rPr>
        <w:t>permkrai</w:t>
      </w:r>
      <w:proofErr w:type="spellEnd"/>
      <w:r w:rsidR="00102B61" w:rsidRPr="007C1DAC">
        <w:t>.</w:t>
      </w:r>
      <w:proofErr w:type="spellStart"/>
      <w:r w:rsidR="00102B61" w:rsidRPr="007C1DAC">
        <w:rPr>
          <w:lang w:val="en-US"/>
        </w:rPr>
        <w:t>ru</w:t>
      </w:r>
      <w:proofErr w:type="spellEnd"/>
      <w:r w:rsidRPr="007C1DAC">
        <w:t xml:space="preserve">. </w:t>
      </w:r>
    </w:p>
    <w:p w14:paraId="6311EDBE" w14:textId="1DD17B64" w:rsidR="00CB07DF" w:rsidRPr="007C1DAC" w:rsidRDefault="004B5CAC" w:rsidP="00CB07DF">
      <w:pPr>
        <w:pStyle w:val="Default"/>
        <w:ind w:firstLine="709"/>
        <w:jc w:val="both"/>
      </w:pPr>
      <w:r w:rsidRPr="007C1DAC">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7C1DAC">
          <w:rPr>
            <w:rStyle w:val="a5"/>
          </w:rPr>
          <w:t>http://torgi.gov.ru</w:t>
        </w:r>
      </w:hyperlink>
      <w:r w:rsidR="00CB07DF" w:rsidRPr="007C1DAC">
        <w:t xml:space="preserve">, </w:t>
      </w:r>
      <w:hyperlink r:id="rId7" w:history="1">
        <w:r w:rsidR="000E0045" w:rsidRPr="007C1DAC">
          <w:rPr>
            <w:rStyle w:val="a5"/>
            <w:bCs/>
            <w:lang w:val="en-US"/>
          </w:rPr>
          <w:t>www</w:t>
        </w:r>
        <w:r w:rsidR="000E0045" w:rsidRPr="007C1DAC">
          <w:rPr>
            <w:rStyle w:val="a5"/>
            <w:bCs/>
          </w:rPr>
          <w:t>.</w:t>
        </w:r>
        <w:proofErr w:type="spellStart"/>
        <w:r w:rsidR="000E0045" w:rsidRPr="007C1DAC">
          <w:rPr>
            <w:rStyle w:val="a5"/>
            <w:bCs/>
            <w:lang w:val="en-US"/>
          </w:rPr>
          <w:t>permokrug</w:t>
        </w:r>
        <w:proofErr w:type="spellEnd"/>
        <w:r w:rsidR="000E0045" w:rsidRPr="007C1DAC">
          <w:rPr>
            <w:rStyle w:val="a5"/>
            <w:bCs/>
          </w:rPr>
          <w:t>.</w:t>
        </w:r>
        <w:proofErr w:type="spellStart"/>
        <w:r w:rsidR="000E0045" w:rsidRPr="007C1DAC">
          <w:rPr>
            <w:rStyle w:val="a5"/>
            <w:bCs/>
            <w:lang w:val="en-US"/>
          </w:rPr>
          <w:t>ru</w:t>
        </w:r>
        <w:proofErr w:type="spellEnd"/>
      </w:hyperlink>
      <w:r w:rsidR="00CB07DF" w:rsidRPr="007C1DAC">
        <w:t>.</w:t>
      </w:r>
    </w:p>
    <w:p w14:paraId="41DA78FA" w14:textId="77777777" w:rsidR="004B5CAC" w:rsidRPr="007C1DAC" w:rsidRDefault="004B5CAC" w:rsidP="004B5CAC">
      <w:pPr>
        <w:pStyle w:val="Default"/>
        <w:ind w:firstLine="709"/>
        <w:jc w:val="both"/>
      </w:pPr>
      <w:r w:rsidRPr="007C1DAC">
        <w:t>1.4</w:t>
      </w:r>
      <w:r w:rsidRPr="007C1DAC">
        <w:rPr>
          <w:b/>
          <w:bCs/>
        </w:rPr>
        <w:t xml:space="preserve">. </w:t>
      </w:r>
      <w:r w:rsidRPr="007C1DAC">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7C1DAC" w:rsidRDefault="004B5CAC" w:rsidP="004B5CAC">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7C1DAC" w:rsidRDefault="004B5CAC">
      <w:pPr>
        <w:spacing w:after="0" w:line="240" w:lineRule="auto"/>
        <w:ind w:firstLine="709"/>
        <w:jc w:val="both"/>
        <w:rPr>
          <w:rFonts w:ascii="Times New Roman" w:hAnsi="Times New Roman" w:cs="Times New Roman"/>
          <w:sz w:val="24"/>
          <w:szCs w:val="24"/>
        </w:rPr>
      </w:pPr>
    </w:p>
    <w:p w14:paraId="4807D267" w14:textId="77777777" w:rsidR="00F227EA" w:rsidRPr="007C1DAC" w:rsidRDefault="00F227EA" w:rsidP="00F227EA">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t>2. Предмет аукциона</w:t>
      </w:r>
    </w:p>
    <w:p w14:paraId="6F1F82C5" w14:textId="77777777" w:rsidR="00F227EA" w:rsidRPr="007C1DAC" w:rsidRDefault="00F227EA" w:rsidP="00F227EA">
      <w:pPr>
        <w:spacing w:after="0" w:line="240" w:lineRule="auto"/>
        <w:ind w:firstLine="709"/>
        <w:jc w:val="center"/>
        <w:rPr>
          <w:rFonts w:ascii="Times New Roman" w:hAnsi="Times New Roman" w:cs="Times New Roman"/>
          <w:sz w:val="24"/>
          <w:szCs w:val="24"/>
        </w:rPr>
      </w:pPr>
    </w:p>
    <w:p w14:paraId="20E7110D" w14:textId="3F3ECE96" w:rsidR="00C442D2" w:rsidRDefault="004974B2" w:rsidP="00C442D2">
      <w:pPr>
        <w:suppressAutoHyphens/>
        <w:spacing w:after="0" w:line="240" w:lineRule="auto"/>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
          <w:bCs/>
          <w:sz w:val="24"/>
          <w:szCs w:val="24"/>
          <w:lang w:eastAsia="x-none"/>
        </w:rPr>
        <w:t>Лот № 1.</w:t>
      </w:r>
      <w:r w:rsidRPr="007C1DAC">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w:t>
      </w:r>
      <w:r w:rsidR="00865C94" w:rsidRPr="007C1DAC">
        <w:rPr>
          <w:rFonts w:ascii="Times New Roman" w:eastAsia="Times New Roman" w:hAnsi="Times New Roman" w:cs="Times New Roman"/>
          <w:bCs/>
          <w:sz w:val="24"/>
          <w:szCs w:val="24"/>
          <w:lang w:eastAsia="x-none"/>
        </w:rPr>
        <w:t>1095</w:t>
      </w:r>
      <w:r w:rsidRPr="007C1DAC">
        <w:rPr>
          <w:rFonts w:ascii="Times New Roman" w:eastAsia="Times New Roman" w:hAnsi="Times New Roman" w:cs="Times New Roman"/>
          <w:bCs/>
          <w:sz w:val="24"/>
          <w:szCs w:val="24"/>
          <w:lang w:eastAsia="x-none"/>
        </w:rPr>
        <w:t xml:space="preserve"> </w:t>
      </w:r>
      <w:proofErr w:type="spellStart"/>
      <w:proofErr w:type="gramStart"/>
      <w:r w:rsidRPr="007C1DAC">
        <w:rPr>
          <w:rFonts w:ascii="Times New Roman" w:eastAsia="Times New Roman" w:hAnsi="Times New Roman" w:cs="Times New Roman"/>
          <w:bCs/>
          <w:sz w:val="24"/>
          <w:szCs w:val="24"/>
          <w:lang w:eastAsia="x-none"/>
        </w:rPr>
        <w:t>кв.м</w:t>
      </w:r>
      <w:proofErr w:type="spellEnd"/>
      <w:proofErr w:type="gramEnd"/>
      <w:r w:rsidRPr="007C1DAC">
        <w:rPr>
          <w:rFonts w:ascii="Times New Roman" w:eastAsia="Times New Roman" w:hAnsi="Times New Roman" w:cs="Times New Roman"/>
          <w:bCs/>
          <w:sz w:val="24"/>
          <w:szCs w:val="24"/>
          <w:lang w:eastAsia="x-none"/>
        </w:rPr>
        <w:t xml:space="preserve"> разрешенное использование: </w:t>
      </w:r>
      <w:r w:rsidR="00865C94" w:rsidRPr="007C1DAC">
        <w:rPr>
          <w:rFonts w:ascii="Times New Roman" w:eastAsia="Times New Roman" w:hAnsi="Times New Roman" w:cs="Times New Roman"/>
          <w:bCs/>
          <w:sz w:val="24"/>
          <w:szCs w:val="24"/>
          <w:lang w:eastAsia="x-none"/>
        </w:rPr>
        <w:t>стоянка транспортных средств</w:t>
      </w:r>
      <w:r w:rsidRPr="007C1DAC">
        <w:rPr>
          <w:rFonts w:ascii="Times New Roman" w:eastAsia="Times New Roman" w:hAnsi="Times New Roman" w:cs="Times New Roman"/>
          <w:bCs/>
          <w:sz w:val="24"/>
          <w:szCs w:val="24"/>
          <w:lang w:eastAsia="x-none"/>
        </w:rPr>
        <w:t xml:space="preserve">. Местоположение земельного участка: Пермский край, Пермский муниципальный округ, </w:t>
      </w:r>
      <w:r w:rsidR="00865C94" w:rsidRPr="007C1DAC">
        <w:rPr>
          <w:rFonts w:ascii="Times New Roman" w:eastAsia="Times New Roman" w:hAnsi="Times New Roman" w:cs="Times New Roman"/>
          <w:bCs/>
          <w:sz w:val="24"/>
          <w:szCs w:val="24"/>
          <w:lang w:eastAsia="x-none"/>
        </w:rPr>
        <w:t xml:space="preserve">деревня </w:t>
      </w:r>
      <w:proofErr w:type="spellStart"/>
      <w:r w:rsidR="00865C94" w:rsidRPr="007C1DAC">
        <w:rPr>
          <w:rFonts w:ascii="Times New Roman" w:eastAsia="Times New Roman" w:hAnsi="Times New Roman" w:cs="Times New Roman"/>
          <w:bCs/>
          <w:sz w:val="24"/>
          <w:szCs w:val="24"/>
          <w:lang w:eastAsia="x-none"/>
        </w:rPr>
        <w:t>Мартьяново</w:t>
      </w:r>
      <w:proofErr w:type="spellEnd"/>
      <w:r w:rsidR="00865C94" w:rsidRPr="007C1DAC">
        <w:rPr>
          <w:rFonts w:ascii="Times New Roman" w:eastAsia="Times New Roman" w:hAnsi="Times New Roman" w:cs="Times New Roman"/>
          <w:bCs/>
          <w:sz w:val="24"/>
          <w:szCs w:val="24"/>
          <w:lang w:eastAsia="x-none"/>
        </w:rPr>
        <w:t>, улица Жемчужная, з/у 2</w:t>
      </w:r>
      <w:r w:rsidRPr="007C1DAC">
        <w:rPr>
          <w:rFonts w:ascii="Times New Roman" w:eastAsia="Times New Roman" w:hAnsi="Times New Roman" w:cs="Times New Roman"/>
          <w:bCs/>
          <w:sz w:val="24"/>
          <w:szCs w:val="24"/>
          <w:lang w:eastAsia="x-none"/>
        </w:rPr>
        <w:t>, категория земель: земли населенных пунктов. Кадас</w:t>
      </w:r>
      <w:r w:rsidR="00865C94" w:rsidRPr="007C1DAC">
        <w:rPr>
          <w:rFonts w:ascii="Times New Roman" w:eastAsia="Times New Roman" w:hAnsi="Times New Roman" w:cs="Times New Roman"/>
          <w:bCs/>
          <w:sz w:val="24"/>
          <w:szCs w:val="24"/>
          <w:lang w:eastAsia="x-none"/>
        </w:rPr>
        <w:t>тровый номер: 59:32:5410001:500. Срок аренды 4 года 11</w:t>
      </w:r>
      <w:r w:rsidRPr="007C1DAC">
        <w:rPr>
          <w:rFonts w:ascii="Times New Roman" w:eastAsia="Times New Roman" w:hAnsi="Times New Roman" w:cs="Times New Roman"/>
          <w:bCs/>
          <w:sz w:val="24"/>
          <w:szCs w:val="24"/>
          <w:lang w:eastAsia="x-none"/>
        </w:rPr>
        <w:t xml:space="preserve"> месяцев. Земельный участок полностью расположен в </w:t>
      </w:r>
      <w:proofErr w:type="spellStart"/>
      <w:r w:rsidRPr="007C1DAC">
        <w:rPr>
          <w:rFonts w:ascii="Times New Roman" w:eastAsia="Times New Roman" w:hAnsi="Times New Roman" w:cs="Times New Roman"/>
          <w:bCs/>
          <w:sz w:val="24"/>
          <w:szCs w:val="24"/>
          <w:lang w:eastAsia="x-none"/>
        </w:rPr>
        <w:t>приаэродромной</w:t>
      </w:r>
      <w:proofErr w:type="spellEnd"/>
      <w:r w:rsidRPr="007C1DAC">
        <w:rPr>
          <w:rFonts w:ascii="Times New Roman" w:eastAsia="Times New Roman" w:hAnsi="Times New Roman" w:cs="Times New Roman"/>
          <w:bCs/>
          <w:sz w:val="24"/>
          <w:szCs w:val="24"/>
          <w:lang w:eastAsia="x-none"/>
        </w:rPr>
        <w:t xml:space="preserve"> территории аэродрома аэропорта Большое Савино, земельный участок </w:t>
      </w:r>
      <w:r w:rsidR="00865C94" w:rsidRPr="007C1DAC">
        <w:rPr>
          <w:rFonts w:ascii="Times New Roman" w:eastAsia="Times New Roman" w:hAnsi="Times New Roman" w:cs="Times New Roman"/>
          <w:bCs/>
          <w:sz w:val="24"/>
          <w:szCs w:val="24"/>
          <w:lang w:eastAsia="x-none"/>
        </w:rPr>
        <w:t>частично</w:t>
      </w:r>
      <w:r w:rsidRPr="007C1DAC">
        <w:rPr>
          <w:rFonts w:ascii="Times New Roman" w:eastAsia="Times New Roman" w:hAnsi="Times New Roman" w:cs="Times New Roman"/>
          <w:bCs/>
          <w:sz w:val="24"/>
          <w:szCs w:val="24"/>
          <w:lang w:eastAsia="x-none"/>
        </w:rPr>
        <w:t xml:space="preserve"> расположен в </w:t>
      </w:r>
      <w:r w:rsidR="00865C94" w:rsidRPr="007C1DAC">
        <w:rPr>
          <w:rFonts w:ascii="Times New Roman" w:eastAsia="Times New Roman" w:hAnsi="Times New Roman" w:cs="Times New Roman"/>
          <w:bCs/>
          <w:sz w:val="24"/>
          <w:szCs w:val="24"/>
          <w:lang w:eastAsia="x-none"/>
        </w:rPr>
        <w:t>охранной зоне газопровода (</w:t>
      </w:r>
      <w:r w:rsidR="009B5FEA" w:rsidRPr="007C1DAC">
        <w:rPr>
          <w:rFonts w:ascii="Times New Roman" w:eastAsia="Times New Roman" w:hAnsi="Times New Roman" w:cs="Times New Roman"/>
          <w:bCs/>
          <w:sz w:val="24"/>
          <w:szCs w:val="24"/>
          <w:lang w:eastAsia="x-none"/>
        </w:rPr>
        <w:t>280,11</w:t>
      </w:r>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кв.м</w:t>
      </w:r>
      <w:proofErr w:type="spellEnd"/>
      <w:r w:rsidR="00865C94" w:rsidRPr="007C1DAC">
        <w:rPr>
          <w:rFonts w:ascii="Times New Roman" w:eastAsia="Times New Roman" w:hAnsi="Times New Roman" w:cs="Times New Roman"/>
          <w:bCs/>
          <w:sz w:val="24"/>
          <w:szCs w:val="24"/>
          <w:lang w:eastAsia="x-none"/>
        </w:rPr>
        <w:t xml:space="preserve">), в охранной зоне ВЛ 0,4 </w:t>
      </w:r>
      <w:proofErr w:type="spellStart"/>
      <w:r w:rsidR="00865C94" w:rsidRPr="007C1DAC">
        <w:rPr>
          <w:rFonts w:ascii="Times New Roman" w:eastAsia="Times New Roman" w:hAnsi="Times New Roman" w:cs="Times New Roman"/>
          <w:bCs/>
          <w:sz w:val="24"/>
          <w:szCs w:val="24"/>
          <w:lang w:eastAsia="x-none"/>
        </w:rPr>
        <w:t>кВ</w:t>
      </w:r>
      <w:proofErr w:type="spellEnd"/>
      <w:r w:rsidR="00865C94" w:rsidRPr="007C1DAC">
        <w:rPr>
          <w:rFonts w:ascii="Times New Roman" w:eastAsia="Times New Roman" w:hAnsi="Times New Roman" w:cs="Times New Roman"/>
          <w:bCs/>
          <w:sz w:val="24"/>
          <w:szCs w:val="24"/>
          <w:lang w:eastAsia="x-none"/>
        </w:rPr>
        <w:t xml:space="preserve"> (</w:t>
      </w:r>
      <w:r w:rsidR="009B5FEA" w:rsidRPr="007C1DAC">
        <w:rPr>
          <w:rFonts w:ascii="Times New Roman" w:eastAsia="Times New Roman" w:hAnsi="Times New Roman" w:cs="Times New Roman"/>
          <w:bCs/>
          <w:sz w:val="24"/>
          <w:szCs w:val="24"/>
          <w:lang w:eastAsia="x-none"/>
        </w:rPr>
        <w:t>207,11</w:t>
      </w:r>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кв.м</w:t>
      </w:r>
      <w:proofErr w:type="spellEnd"/>
      <w:r w:rsidR="00865C94" w:rsidRPr="007C1DAC">
        <w:rPr>
          <w:rFonts w:ascii="Times New Roman" w:eastAsia="Times New Roman" w:hAnsi="Times New Roman" w:cs="Times New Roman"/>
          <w:bCs/>
          <w:sz w:val="24"/>
          <w:szCs w:val="24"/>
          <w:lang w:eastAsia="x-none"/>
        </w:rPr>
        <w:t xml:space="preserve">), в охранной зоне ВЛ-10 КВ ф. СХИ; в зоне публичного сервитута для эксплуатации объекта электросетевого хозяйства «Электросетевой комплекс Подстанция 110/10 </w:t>
      </w:r>
      <w:proofErr w:type="spellStart"/>
      <w:r w:rsidR="00865C94" w:rsidRPr="007C1DAC">
        <w:rPr>
          <w:rFonts w:ascii="Times New Roman" w:eastAsia="Times New Roman" w:hAnsi="Times New Roman" w:cs="Times New Roman"/>
          <w:bCs/>
          <w:sz w:val="24"/>
          <w:szCs w:val="24"/>
          <w:lang w:eastAsia="x-none"/>
        </w:rPr>
        <w:t>кВ</w:t>
      </w:r>
      <w:proofErr w:type="spellEnd"/>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Бахаревка</w:t>
      </w:r>
      <w:proofErr w:type="spellEnd"/>
      <w:r w:rsidR="00865C94" w:rsidRPr="007C1DAC">
        <w:rPr>
          <w:rFonts w:ascii="Times New Roman" w:eastAsia="Times New Roman" w:hAnsi="Times New Roman" w:cs="Times New Roman"/>
          <w:bCs/>
          <w:sz w:val="24"/>
          <w:szCs w:val="24"/>
          <w:lang w:eastAsia="x-none"/>
        </w:rPr>
        <w:t>» (ВЛ 10кВ ф. СХИ, КТП 6117, КТП 6153, КТП 6391, КТП 6361, КТП 6362, КТП 6460)» (</w:t>
      </w:r>
      <w:r w:rsidR="009B5FEA" w:rsidRPr="007C1DAC">
        <w:rPr>
          <w:rFonts w:ascii="Times New Roman" w:eastAsia="Times New Roman" w:hAnsi="Times New Roman" w:cs="Times New Roman"/>
          <w:bCs/>
          <w:sz w:val="24"/>
          <w:szCs w:val="24"/>
          <w:lang w:eastAsia="x-none"/>
        </w:rPr>
        <w:t>81,88</w:t>
      </w:r>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кв.м</w:t>
      </w:r>
      <w:proofErr w:type="spellEnd"/>
      <w:r w:rsidR="00865C94" w:rsidRPr="007C1DAC">
        <w:rPr>
          <w:rFonts w:ascii="Times New Roman" w:eastAsia="Times New Roman" w:hAnsi="Times New Roman" w:cs="Times New Roman"/>
          <w:bCs/>
          <w:sz w:val="24"/>
          <w:szCs w:val="24"/>
          <w:lang w:eastAsia="x-none"/>
        </w:rPr>
        <w:t xml:space="preserve">), в охранной зоне «Распределительный газопровод д. Большая </w:t>
      </w:r>
      <w:proofErr w:type="spellStart"/>
      <w:r w:rsidR="00865C94" w:rsidRPr="007C1DAC">
        <w:rPr>
          <w:rFonts w:ascii="Times New Roman" w:eastAsia="Times New Roman" w:hAnsi="Times New Roman" w:cs="Times New Roman"/>
          <w:bCs/>
          <w:sz w:val="24"/>
          <w:szCs w:val="24"/>
          <w:lang w:eastAsia="x-none"/>
        </w:rPr>
        <w:t>Мось</w:t>
      </w:r>
      <w:proofErr w:type="spellEnd"/>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Фроловского</w:t>
      </w:r>
      <w:proofErr w:type="spellEnd"/>
      <w:r w:rsidR="00865C94" w:rsidRPr="007C1DAC">
        <w:rPr>
          <w:rFonts w:ascii="Times New Roman" w:eastAsia="Times New Roman" w:hAnsi="Times New Roman" w:cs="Times New Roman"/>
          <w:bCs/>
          <w:sz w:val="24"/>
          <w:szCs w:val="24"/>
          <w:lang w:eastAsia="x-none"/>
        </w:rPr>
        <w:t xml:space="preserve"> сельского поселения для газификации земельных участков, выделяемых многодетным семьям (1 очередь)», публичный сервитут для распределительного газопровода (</w:t>
      </w:r>
      <w:r w:rsidR="009B5FEA" w:rsidRPr="007C1DAC">
        <w:rPr>
          <w:rFonts w:ascii="Times New Roman" w:eastAsia="Times New Roman" w:hAnsi="Times New Roman" w:cs="Times New Roman"/>
          <w:bCs/>
          <w:sz w:val="24"/>
          <w:szCs w:val="24"/>
          <w:lang w:eastAsia="x-none"/>
        </w:rPr>
        <w:t>17,06</w:t>
      </w:r>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кв.м</w:t>
      </w:r>
      <w:proofErr w:type="spellEnd"/>
      <w:r w:rsidR="00865C94" w:rsidRPr="007C1DAC">
        <w:rPr>
          <w:rFonts w:ascii="Times New Roman" w:eastAsia="Times New Roman" w:hAnsi="Times New Roman" w:cs="Times New Roman"/>
          <w:bCs/>
          <w:sz w:val="24"/>
          <w:szCs w:val="24"/>
          <w:lang w:eastAsia="x-none"/>
        </w:rPr>
        <w:t xml:space="preserve">). </w:t>
      </w:r>
      <w:r w:rsidR="009B5FEA" w:rsidRPr="007C1DAC">
        <w:rPr>
          <w:rFonts w:ascii="Times New Roman" w:eastAsia="Times New Roman" w:hAnsi="Times New Roman" w:cs="Times New Roman"/>
          <w:bCs/>
          <w:sz w:val="24"/>
          <w:szCs w:val="24"/>
          <w:lang w:eastAsia="x-none"/>
        </w:rPr>
        <w:t>Земельный участок расположен в границах территории</w:t>
      </w:r>
      <w:r w:rsidR="00514898" w:rsidRPr="007C1DAC">
        <w:rPr>
          <w:rFonts w:ascii="Times New Roman" w:eastAsia="Times New Roman" w:hAnsi="Times New Roman" w:cs="Times New Roman"/>
          <w:bCs/>
          <w:sz w:val="24"/>
          <w:szCs w:val="24"/>
          <w:lang w:eastAsia="x-none"/>
        </w:rPr>
        <w:t>,</w:t>
      </w:r>
      <w:r w:rsidR="009B5FEA" w:rsidRPr="007C1DAC">
        <w:rPr>
          <w:rFonts w:ascii="Times New Roman" w:eastAsia="Times New Roman" w:hAnsi="Times New Roman" w:cs="Times New Roman"/>
          <w:bCs/>
          <w:sz w:val="24"/>
          <w:szCs w:val="24"/>
          <w:lang w:eastAsia="x-none"/>
        </w:rPr>
        <w:t xml:space="preserve"> для которой предусматриваются требования к архитектурно-градостроительному облику</w:t>
      </w:r>
      <w:r w:rsidRPr="007C1DAC">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002B4FF3" w:rsidRPr="002B4FF3">
        <w:rPr>
          <w:rFonts w:ascii="Times New Roman" w:eastAsia="Times New Roman" w:hAnsi="Times New Roman" w:cs="Times New Roman"/>
          <w:bCs/>
          <w:sz w:val="24"/>
          <w:szCs w:val="24"/>
          <w:lang w:eastAsia="x-none"/>
        </w:rPr>
        <w:t>418</w:t>
      </w:r>
      <w:r w:rsidR="002B4FF3">
        <w:rPr>
          <w:rFonts w:ascii="Times New Roman" w:eastAsia="Times New Roman" w:hAnsi="Times New Roman" w:cs="Times New Roman"/>
          <w:bCs/>
          <w:sz w:val="24"/>
          <w:szCs w:val="24"/>
          <w:lang w:eastAsia="x-none"/>
        </w:rPr>
        <w:t> </w:t>
      </w:r>
      <w:r w:rsidR="002B4FF3" w:rsidRPr="002B4FF3">
        <w:rPr>
          <w:rFonts w:ascii="Times New Roman" w:eastAsia="Times New Roman" w:hAnsi="Times New Roman" w:cs="Times New Roman"/>
          <w:bCs/>
          <w:sz w:val="24"/>
          <w:szCs w:val="24"/>
          <w:lang w:eastAsia="x-none"/>
        </w:rPr>
        <w:t>612</w:t>
      </w:r>
      <w:r w:rsidR="002B4FF3">
        <w:rPr>
          <w:rFonts w:ascii="Times New Roman" w:eastAsia="Times New Roman" w:hAnsi="Times New Roman" w:cs="Times New Roman"/>
          <w:bCs/>
          <w:sz w:val="24"/>
          <w:szCs w:val="24"/>
          <w:lang w:eastAsia="x-none"/>
        </w:rPr>
        <w:t>,00</w:t>
      </w:r>
      <w:r w:rsidR="002B4FF3" w:rsidRPr="002B4FF3">
        <w:rPr>
          <w:rFonts w:ascii="Times New Roman" w:eastAsia="Times New Roman" w:hAnsi="Times New Roman" w:cs="Times New Roman"/>
          <w:bCs/>
          <w:sz w:val="24"/>
          <w:szCs w:val="24"/>
          <w:lang w:eastAsia="x-none"/>
        </w:rPr>
        <w:t xml:space="preserve"> </w:t>
      </w:r>
      <w:r w:rsidRPr="007C1DAC">
        <w:rPr>
          <w:rFonts w:ascii="Times New Roman" w:eastAsia="Times New Roman" w:hAnsi="Times New Roman" w:cs="Times New Roman"/>
          <w:bCs/>
          <w:sz w:val="24"/>
          <w:szCs w:val="24"/>
          <w:lang w:eastAsia="x-none"/>
        </w:rPr>
        <w:t>(</w:t>
      </w:r>
      <w:r w:rsidR="008F6C29">
        <w:rPr>
          <w:rFonts w:ascii="Times New Roman" w:eastAsia="Times New Roman" w:hAnsi="Times New Roman" w:cs="Times New Roman"/>
          <w:bCs/>
          <w:sz w:val="24"/>
          <w:szCs w:val="24"/>
          <w:lang w:eastAsia="x-none"/>
        </w:rPr>
        <w:t xml:space="preserve">четыреста </w:t>
      </w:r>
      <w:r w:rsidR="002B4FF3">
        <w:rPr>
          <w:rFonts w:ascii="Times New Roman" w:eastAsia="Times New Roman" w:hAnsi="Times New Roman" w:cs="Times New Roman"/>
          <w:bCs/>
          <w:sz w:val="24"/>
          <w:szCs w:val="24"/>
          <w:lang w:eastAsia="x-none"/>
        </w:rPr>
        <w:t>восемнадцать тысяч шестьсот двенадцать</w:t>
      </w:r>
      <w:r w:rsidRPr="007C1DAC">
        <w:rPr>
          <w:rFonts w:ascii="Times New Roman" w:eastAsia="Times New Roman" w:hAnsi="Times New Roman" w:cs="Times New Roman"/>
          <w:bCs/>
          <w:sz w:val="24"/>
          <w:szCs w:val="24"/>
          <w:lang w:eastAsia="x-none"/>
        </w:rPr>
        <w:t>) рубл</w:t>
      </w:r>
      <w:r w:rsidR="002B4FF3">
        <w:rPr>
          <w:rFonts w:ascii="Times New Roman" w:eastAsia="Times New Roman" w:hAnsi="Times New Roman" w:cs="Times New Roman"/>
          <w:bCs/>
          <w:sz w:val="24"/>
          <w:szCs w:val="24"/>
          <w:lang w:eastAsia="x-none"/>
        </w:rPr>
        <w:t>ей</w:t>
      </w:r>
      <w:r w:rsidRPr="007C1DAC">
        <w:rPr>
          <w:rFonts w:ascii="Times New Roman" w:eastAsia="Times New Roman" w:hAnsi="Times New Roman" w:cs="Times New Roman"/>
          <w:bCs/>
          <w:sz w:val="24"/>
          <w:szCs w:val="24"/>
          <w:lang w:eastAsia="x-none"/>
        </w:rPr>
        <w:t xml:space="preserve"> 00 коп. Задаток </w:t>
      </w:r>
      <w:r w:rsidR="002B4FF3" w:rsidRPr="002B4FF3">
        <w:rPr>
          <w:rFonts w:ascii="Times New Roman" w:eastAsia="Times New Roman" w:hAnsi="Times New Roman" w:cs="Times New Roman"/>
          <w:bCs/>
          <w:sz w:val="24"/>
          <w:szCs w:val="24"/>
          <w:lang w:eastAsia="x-none"/>
        </w:rPr>
        <w:t>418</w:t>
      </w:r>
      <w:r w:rsidR="002B4FF3">
        <w:rPr>
          <w:rFonts w:ascii="Times New Roman" w:eastAsia="Times New Roman" w:hAnsi="Times New Roman" w:cs="Times New Roman"/>
          <w:bCs/>
          <w:sz w:val="24"/>
          <w:szCs w:val="24"/>
          <w:lang w:eastAsia="x-none"/>
        </w:rPr>
        <w:t> </w:t>
      </w:r>
      <w:r w:rsidR="002B4FF3" w:rsidRPr="002B4FF3">
        <w:rPr>
          <w:rFonts w:ascii="Times New Roman" w:eastAsia="Times New Roman" w:hAnsi="Times New Roman" w:cs="Times New Roman"/>
          <w:bCs/>
          <w:sz w:val="24"/>
          <w:szCs w:val="24"/>
          <w:lang w:eastAsia="x-none"/>
        </w:rPr>
        <w:t>612</w:t>
      </w:r>
      <w:r w:rsidR="002B4FF3">
        <w:rPr>
          <w:rFonts w:ascii="Times New Roman" w:eastAsia="Times New Roman" w:hAnsi="Times New Roman" w:cs="Times New Roman"/>
          <w:bCs/>
          <w:sz w:val="24"/>
          <w:szCs w:val="24"/>
          <w:lang w:eastAsia="x-none"/>
        </w:rPr>
        <w:t>,00</w:t>
      </w:r>
      <w:r w:rsidR="002B4FF3" w:rsidRPr="002B4FF3">
        <w:rPr>
          <w:rFonts w:ascii="Times New Roman" w:eastAsia="Times New Roman" w:hAnsi="Times New Roman" w:cs="Times New Roman"/>
          <w:bCs/>
          <w:sz w:val="24"/>
          <w:szCs w:val="24"/>
          <w:lang w:eastAsia="x-none"/>
        </w:rPr>
        <w:t xml:space="preserve"> </w:t>
      </w:r>
      <w:r w:rsidR="002B4FF3" w:rsidRPr="007C1DAC">
        <w:rPr>
          <w:rFonts w:ascii="Times New Roman" w:eastAsia="Times New Roman" w:hAnsi="Times New Roman" w:cs="Times New Roman"/>
          <w:bCs/>
          <w:sz w:val="24"/>
          <w:szCs w:val="24"/>
          <w:lang w:eastAsia="x-none"/>
        </w:rPr>
        <w:t>(</w:t>
      </w:r>
      <w:r w:rsidR="002B4FF3">
        <w:rPr>
          <w:rFonts w:ascii="Times New Roman" w:eastAsia="Times New Roman" w:hAnsi="Times New Roman" w:cs="Times New Roman"/>
          <w:bCs/>
          <w:sz w:val="24"/>
          <w:szCs w:val="24"/>
          <w:lang w:eastAsia="x-none"/>
        </w:rPr>
        <w:t>четыреста восемнадцать тысяч шестьсот двенадцать</w:t>
      </w:r>
      <w:r w:rsidR="002B4FF3" w:rsidRPr="007C1DAC">
        <w:rPr>
          <w:rFonts w:ascii="Times New Roman" w:eastAsia="Times New Roman" w:hAnsi="Times New Roman" w:cs="Times New Roman"/>
          <w:bCs/>
          <w:sz w:val="24"/>
          <w:szCs w:val="24"/>
          <w:lang w:eastAsia="x-none"/>
        </w:rPr>
        <w:t>) рубл</w:t>
      </w:r>
      <w:r w:rsidR="002B4FF3">
        <w:rPr>
          <w:rFonts w:ascii="Times New Roman" w:eastAsia="Times New Roman" w:hAnsi="Times New Roman" w:cs="Times New Roman"/>
          <w:bCs/>
          <w:sz w:val="24"/>
          <w:szCs w:val="24"/>
          <w:lang w:eastAsia="x-none"/>
        </w:rPr>
        <w:t>ей</w:t>
      </w:r>
      <w:r w:rsidR="002B4FF3" w:rsidRPr="007C1DAC">
        <w:rPr>
          <w:rFonts w:ascii="Times New Roman" w:eastAsia="Times New Roman" w:hAnsi="Times New Roman" w:cs="Times New Roman"/>
          <w:bCs/>
          <w:sz w:val="24"/>
          <w:szCs w:val="24"/>
          <w:lang w:eastAsia="x-none"/>
        </w:rPr>
        <w:t xml:space="preserve"> </w:t>
      </w:r>
      <w:r w:rsidR="00A0434F" w:rsidRPr="007C1DAC">
        <w:rPr>
          <w:rFonts w:ascii="Times New Roman" w:eastAsia="Times New Roman" w:hAnsi="Times New Roman" w:cs="Times New Roman"/>
          <w:bCs/>
          <w:sz w:val="24"/>
          <w:szCs w:val="24"/>
          <w:lang w:eastAsia="x-none"/>
        </w:rPr>
        <w:t>00 коп</w:t>
      </w:r>
      <w:r w:rsidRPr="007C1DAC">
        <w:rPr>
          <w:rFonts w:ascii="Times New Roman" w:eastAsia="Times New Roman" w:hAnsi="Times New Roman" w:cs="Times New Roman"/>
          <w:bCs/>
          <w:sz w:val="24"/>
          <w:szCs w:val="24"/>
          <w:lang w:eastAsia="x-none"/>
        </w:rPr>
        <w:t>.</w:t>
      </w:r>
    </w:p>
    <w:p w14:paraId="4C1638B4" w14:textId="28D8D16D" w:rsidR="00AC5B54" w:rsidRPr="007C1DAC" w:rsidRDefault="004974B2" w:rsidP="00C64D0F">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 xml:space="preserve">Территориальная зона: </w:t>
      </w:r>
      <w:r w:rsidR="009B5FEA" w:rsidRPr="007C1DAC">
        <w:rPr>
          <w:rFonts w:ascii="Times New Roman" w:eastAsia="Times New Roman" w:hAnsi="Times New Roman" w:cs="Times New Roman"/>
          <w:bCs/>
          <w:sz w:val="24"/>
          <w:szCs w:val="24"/>
          <w:lang w:eastAsia="x-none"/>
        </w:rPr>
        <w:t>О-1 «Зона делового, общественного и коммерческого назначения»</w:t>
      </w:r>
      <w:r w:rsidRPr="007C1DAC">
        <w:rPr>
          <w:rFonts w:ascii="Times New Roman" w:eastAsia="Times New Roman" w:hAnsi="Times New Roman" w:cs="Times New Roman"/>
          <w:bCs/>
          <w:sz w:val="24"/>
          <w:szCs w:val="24"/>
          <w:lang w:eastAsia="x-none"/>
        </w:rPr>
        <w:t xml:space="preserve">. </w:t>
      </w:r>
      <w:r w:rsidR="00C77379" w:rsidRPr="007C1DAC">
        <w:rPr>
          <w:rFonts w:ascii="Times New Roman" w:eastAsia="Times New Roman" w:hAnsi="Times New Roman" w:cs="Times New Roman"/>
          <w:bCs/>
          <w:sz w:val="24"/>
          <w:szCs w:val="24"/>
          <w:lang w:eastAsia="x-none"/>
        </w:rPr>
        <w:t xml:space="preserve">Вид разрешенного использования земельного участка не предполагает строительство </w:t>
      </w:r>
      <w:r w:rsidR="009B5FEA" w:rsidRPr="007C1DAC">
        <w:rPr>
          <w:rFonts w:ascii="Times New Roman" w:eastAsia="Times New Roman" w:hAnsi="Times New Roman" w:cs="Times New Roman"/>
          <w:bCs/>
          <w:sz w:val="24"/>
          <w:szCs w:val="24"/>
          <w:lang w:eastAsia="x-none"/>
        </w:rPr>
        <w:t>зданий, сооружений</w:t>
      </w:r>
      <w:r w:rsidR="00C77379" w:rsidRPr="007C1DAC">
        <w:rPr>
          <w:rFonts w:ascii="Times New Roman" w:eastAsia="Times New Roman" w:hAnsi="Times New Roman" w:cs="Times New Roman"/>
          <w:bCs/>
          <w:sz w:val="24"/>
          <w:szCs w:val="24"/>
          <w:lang w:eastAsia="x-none"/>
        </w:rPr>
        <w:t xml:space="preserve"> на участке. Описание вида: «</w:t>
      </w:r>
      <w:r w:rsidR="009B5FEA" w:rsidRPr="007C1DAC">
        <w:rPr>
          <w:rFonts w:ascii="Times New Roman" w:eastAsia="Times New Roman" w:hAnsi="Times New Roman" w:cs="Times New Roman"/>
          <w:bCs/>
          <w:sz w:val="24"/>
          <w:szCs w:val="24"/>
          <w:lang w:eastAsia="x-none"/>
        </w:rPr>
        <w:t>4.9.2. Стоянка транспортных средств</w:t>
      </w:r>
      <w:r w:rsidR="00C77379" w:rsidRPr="007C1DAC">
        <w:rPr>
          <w:rFonts w:ascii="Times New Roman" w:eastAsia="Times New Roman" w:hAnsi="Times New Roman" w:cs="Times New Roman"/>
          <w:bCs/>
          <w:sz w:val="24"/>
          <w:szCs w:val="24"/>
          <w:lang w:eastAsia="x-none"/>
        </w:rPr>
        <w:t xml:space="preserve">» </w:t>
      </w:r>
      <w:r w:rsidR="009B5FEA" w:rsidRPr="007C1DAC">
        <w:rPr>
          <w:rFonts w:ascii="Times New Roman" w:eastAsia="Times New Roman" w:hAnsi="Times New Roman" w:cs="Times New Roman"/>
          <w:bCs/>
          <w:sz w:val="24"/>
          <w:szCs w:val="24"/>
          <w:lang w:eastAsia="x-none"/>
        </w:rPr>
        <w:t xml:space="preserve">- </w:t>
      </w:r>
      <w:r w:rsidR="009B5FEA" w:rsidRPr="007C1DAC">
        <w:rPr>
          <w:rFonts w:ascii="Times New Roman" w:hAnsi="Times New Roman" w:cs="Times New Roman"/>
          <w:sz w:val="24"/>
          <w:szCs w:val="24"/>
        </w:rPr>
        <w:t xml:space="preserve">размещение стоянок (парковок) легковых автомобилей и других </w:t>
      </w:r>
      <w:proofErr w:type="spellStart"/>
      <w:r w:rsidR="009B5FEA" w:rsidRPr="007C1DAC">
        <w:rPr>
          <w:rFonts w:ascii="Times New Roman" w:hAnsi="Times New Roman" w:cs="Times New Roman"/>
          <w:sz w:val="24"/>
          <w:szCs w:val="24"/>
        </w:rPr>
        <w:t>мототранспортных</w:t>
      </w:r>
      <w:proofErr w:type="spellEnd"/>
      <w:r w:rsidR="009B5FEA" w:rsidRPr="007C1DAC">
        <w:rPr>
          <w:rFonts w:ascii="Times New Roman" w:hAnsi="Times New Roman" w:cs="Times New Roman"/>
          <w:sz w:val="24"/>
          <w:szCs w:val="24"/>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r w:rsidR="00C77379" w:rsidRPr="007C1DAC">
        <w:rPr>
          <w:rFonts w:ascii="Times New Roman" w:hAnsi="Times New Roman" w:cs="Times New Roman"/>
          <w:sz w:val="24"/>
          <w:szCs w:val="24"/>
        </w:rPr>
        <w:t>.</w:t>
      </w:r>
    </w:p>
    <w:p w14:paraId="5D3E6C47" w14:textId="666821A4" w:rsidR="009B5FEA" w:rsidRPr="007C1DAC" w:rsidRDefault="00C64D0F" w:rsidP="009B5FEA">
      <w:pPr>
        <w:suppressAutoHyphens/>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Арендатор</w:t>
      </w:r>
      <w:r w:rsidR="00F55907"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земельного участка, предоставленного для целей «стоянка транспортных средств» обязан </w:t>
      </w:r>
      <w:r w:rsidR="009B5FEA" w:rsidRPr="007C1DAC">
        <w:rPr>
          <w:rFonts w:ascii="Times New Roman" w:hAnsi="Times New Roman" w:cs="Times New Roman"/>
          <w:sz w:val="24"/>
          <w:szCs w:val="24"/>
        </w:rPr>
        <w:t>соблюд</w:t>
      </w:r>
      <w:r w:rsidR="00F55907" w:rsidRPr="007C1DAC">
        <w:rPr>
          <w:rFonts w:ascii="Times New Roman" w:hAnsi="Times New Roman" w:cs="Times New Roman"/>
          <w:sz w:val="24"/>
          <w:szCs w:val="24"/>
        </w:rPr>
        <w:t>ать требования</w:t>
      </w:r>
      <w:r w:rsidR="009B5FEA" w:rsidRPr="007C1DAC">
        <w:rPr>
          <w:rFonts w:ascii="Times New Roman" w:hAnsi="Times New Roman" w:cs="Times New Roman"/>
          <w:sz w:val="24"/>
          <w:szCs w:val="24"/>
        </w:rPr>
        <w:t xml:space="preserve"> к элементам благоустройс</w:t>
      </w:r>
      <w:r w:rsidR="00F55907" w:rsidRPr="007C1DAC">
        <w:rPr>
          <w:rFonts w:ascii="Times New Roman" w:hAnsi="Times New Roman" w:cs="Times New Roman"/>
          <w:sz w:val="24"/>
          <w:szCs w:val="24"/>
        </w:rPr>
        <w:t xml:space="preserve">тва </w:t>
      </w:r>
      <w:r w:rsidR="00F55907" w:rsidRPr="007C1DAC">
        <w:rPr>
          <w:rFonts w:ascii="Times New Roman" w:hAnsi="Times New Roman" w:cs="Times New Roman"/>
          <w:sz w:val="24"/>
          <w:szCs w:val="24"/>
        </w:rPr>
        <w:lastRenderedPageBreak/>
        <w:t>автостоянок, предусмотренн</w:t>
      </w:r>
      <w:r w:rsidR="00514898" w:rsidRPr="007C1DAC">
        <w:rPr>
          <w:rFonts w:ascii="Times New Roman" w:hAnsi="Times New Roman" w:cs="Times New Roman"/>
          <w:sz w:val="24"/>
          <w:szCs w:val="24"/>
        </w:rPr>
        <w:t>ые</w:t>
      </w:r>
      <w:r w:rsidR="009B5FEA" w:rsidRPr="007C1DAC">
        <w:rPr>
          <w:rFonts w:ascii="Times New Roman" w:hAnsi="Times New Roman" w:cs="Times New Roman"/>
          <w:sz w:val="24"/>
          <w:szCs w:val="24"/>
        </w:rPr>
        <w:t xml:space="preserve"> п</w:t>
      </w:r>
      <w:r w:rsidR="00F55907" w:rsidRPr="007C1DAC">
        <w:rPr>
          <w:rFonts w:ascii="Times New Roman" w:hAnsi="Times New Roman" w:cs="Times New Roman"/>
          <w:sz w:val="24"/>
          <w:szCs w:val="24"/>
        </w:rPr>
        <w:t>одпунктом</w:t>
      </w:r>
      <w:r w:rsidR="009B5FEA" w:rsidRPr="007C1DAC">
        <w:rPr>
          <w:rFonts w:ascii="Times New Roman" w:hAnsi="Times New Roman" w:cs="Times New Roman"/>
          <w:sz w:val="24"/>
          <w:szCs w:val="24"/>
        </w:rPr>
        <w:t xml:space="preserve"> 9.4.1 пункта 9.4 раздела 9 правил благоустройства Пермского муниципального округа Пермского края (далее – Правила благоустройства), утвержденны</w:t>
      </w:r>
      <w:r w:rsidRPr="007C1DAC">
        <w:rPr>
          <w:rFonts w:ascii="Times New Roman" w:hAnsi="Times New Roman" w:cs="Times New Roman"/>
          <w:sz w:val="24"/>
          <w:szCs w:val="24"/>
        </w:rPr>
        <w:t>х</w:t>
      </w:r>
      <w:r w:rsidR="009B5FEA" w:rsidRPr="007C1DAC">
        <w:rPr>
          <w:rFonts w:ascii="Times New Roman" w:hAnsi="Times New Roman" w:cs="Times New Roman"/>
          <w:sz w:val="24"/>
          <w:szCs w:val="24"/>
        </w:rPr>
        <w:t xml:space="preserve"> решением Думы Пермского муниципального округа Пермск</w:t>
      </w:r>
      <w:r w:rsidR="00514898" w:rsidRPr="007C1DAC">
        <w:rPr>
          <w:rFonts w:ascii="Times New Roman" w:hAnsi="Times New Roman" w:cs="Times New Roman"/>
          <w:sz w:val="24"/>
          <w:szCs w:val="24"/>
        </w:rPr>
        <w:t xml:space="preserve">ого края от 23 марта 2023 г. № </w:t>
      </w:r>
      <w:r w:rsidR="009B5FEA" w:rsidRPr="007C1DAC">
        <w:rPr>
          <w:rFonts w:ascii="Times New Roman" w:hAnsi="Times New Roman" w:cs="Times New Roman"/>
          <w:sz w:val="24"/>
          <w:szCs w:val="24"/>
        </w:rPr>
        <w:t>134</w:t>
      </w:r>
      <w:r w:rsidR="00F55907" w:rsidRPr="007C1DAC">
        <w:rPr>
          <w:rFonts w:ascii="Times New Roman" w:hAnsi="Times New Roman" w:cs="Times New Roman"/>
          <w:sz w:val="24"/>
          <w:szCs w:val="24"/>
        </w:rPr>
        <w:t xml:space="preserve"> (в редакции от 29 мая 2025 г.):</w:t>
      </w:r>
    </w:p>
    <w:p w14:paraId="41E7504E"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 требования к элементам благоустройства автостоянок:</w:t>
      </w:r>
    </w:p>
    <w:p w14:paraId="6200A809"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9.4.1.1. на территории автостоянки (в границах земельного участка, предоставленного для размещения автостоянки) размещаются основные и дополнительные элементы благоустройства автостоянки.</w:t>
      </w:r>
    </w:p>
    <w:p w14:paraId="4E3B4A18"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К основным элементам благоустройства автостоянки относятся:</w:t>
      </w:r>
    </w:p>
    <w:p w14:paraId="539658FA" w14:textId="2D4955A4"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 вид покрытия,</w:t>
      </w:r>
    </w:p>
    <w:p w14:paraId="4A73C850" w14:textId="716748B8" w:rsidR="00C77379"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 осветительное и информационное оборудование.</w:t>
      </w:r>
    </w:p>
    <w:p w14:paraId="1D64ACE0" w14:textId="1D46619D"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Основные элементы благоустройства автостоянки являются обязательными для размещения, необходимость размещения дополнительных элементов благоустройства автостоянки определяется владельцем автостоянки.</w:t>
      </w:r>
    </w:p>
    <w:p w14:paraId="75C6A593"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9.4.1.2. требования к внешнему виду покрытия:</w:t>
      </w:r>
    </w:p>
    <w:p w14:paraId="60CAFF46"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в случае расположения автостоянки в границах территории особого градостроительного значения и обращенной одной стороной на территорию общего пользования, в зонах охраны объектов культурного наследия, если в соответствии с требованиями к градостроительным регламентам и режимами использования земель данных зон охраны размещение автостоянки не запрещено, - покрытие должно быть выполнено из асфальта с применением со стороны территории общего пользования озеленения в виде газонной решетки не менее 30% от площади автостоянки или озелененных полос (газонов) не менее 15% от площади автостоянки или мобильного озеленения не менее 10% от площади автостоянки.</w:t>
      </w:r>
    </w:p>
    <w:p w14:paraId="66AFF878" w14:textId="225DBA60"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Примеры внешнего вида покрытия автостоянки, расположенной в границах территории особого градостроительного значения и обращенной одной стороной на территорию общего пользования, в зонах охраны объектов культурного наследия, если в соответствии с требованиями к градостроительным регламентам и режимами использования земель данных зон охраны размещение автостоянки не запрещено, приведены в приложении 6 к Правилам благоустройства;</w:t>
      </w:r>
    </w:p>
    <w:p w14:paraId="07DBFDD9"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в случае расположения автостоянки на иных территориях, не указанных в абзаце втором настоящего подпункта, - покрытие может быть выполнено из асфальта, бетона, щебня, гравия, иных видов твердых покрытий. В случае применения щебня, гравия - по периметру автостоянки должен быть установлен бордюрный камень (в целях недопущения распространения щебня за территорию автостоянки);</w:t>
      </w:r>
    </w:p>
    <w:p w14:paraId="1DA610AD"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9.4.1.3. требования к осветительному и информационному оборудованию:</w:t>
      </w:r>
    </w:p>
    <w:p w14:paraId="06DA8216"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осветительное оборудование территории автостоянки должно быть выполнено в соответствии с требованиями законодательства, в том числе с учетом размещения и направления световых приборов, ограничивающих прямое освещение фасадов капитального объекта жилого назначения в ночное время.</w:t>
      </w:r>
    </w:p>
    <w:p w14:paraId="07BD332D"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Информационное оборудование (отдельно стоящая конструкция (стенд) должно быть размещено при въезде на автостоянку.</w:t>
      </w:r>
    </w:p>
    <w:p w14:paraId="00610D22" w14:textId="00C3AE33"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Внешний вид информационного оборудования должен соответствовать требованиям, установленным в приложении 6 к Правилам благоустройства.</w:t>
      </w:r>
    </w:p>
    <w:p w14:paraId="301B8CA4" w14:textId="0174A797" w:rsidR="00F55907"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Пример внешнего вида информационного оборудования приведен в приложении 6 к Правилам благоустройства.</w:t>
      </w:r>
    </w:p>
    <w:p w14:paraId="1349060C" w14:textId="16FEFB09" w:rsidR="00C442D2" w:rsidRPr="00C442D2" w:rsidRDefault="00C442D2" w:rsidP="00C442D2">
      <w:pPr>
        <w:suppressAutoHyphens/>
        <w:spacing w:after="0" w:line="240" w:lineRule="auto"/>
        <w:ind w:firstLine="708"/>
        <w:jc w:val="both"/>
        <w:rPr>
          <w:rFonts w:ascii="Times New Roman" w:hAnsi="Times New Roman" w:cs="Times New Roman"/>
          <w:b/>
          <w:bCs/>
          <w:sz w:val="24"/>
          <w:szCs w:val="24"/>
        </w:rPr>
      </w:pPr>
      <w:r w:rsidRPr="00C442D2">
        <w:rPr>
          <w:rFonts w:ascii="Times New Roman" w:hAnsi="Times New Roman" w:cs="Times New Roman"/>
          <w:b/>
          <w:bCs/>
          <w:sz w:val="24"/>
          <w:szCs w:val="24"/>
        </w:rPr>
        <w:t xml:space="preserve">Победитель аукциона, иное лицо с которым договор заключается </w:t>
      </w:r>
      <w:r>
        <w:rPr>
          <w:rFonts w:ascii="Times New Roman" w:hAnsi="Times New Roman" w:cs="Times New Roman"/>
          <w:b/>
          <w:bCs/>
          <w:sz w:val="24"/>
          <w:szCs w:val="24"/>
        </w:rPr>
        <w:br/>
      </w:r>
      <w:r w:rsidRPr="00C442D2">
        <w:rPr>
          <w:rFonts w:ascii="Times New Roman" w:hAnsi="Times New Roman" w:cs="Times New Roman"/>
          <w:b/>
          <w:bCs/>
          <w:sz w:val="24"/>
          <w:szCs w:val="24"/>
        </w:rPr>
        <w:t xml:space="preserve">в соответствии с п. 20 ст. 39.12 Земельного Кодекса Российской Федерации, обязан </w:t>
      </w:r>
      <w:r>
        <w:rPr>
          <w:rFonts w:ascii="Times New Roman" w:hAnsi="Times New Roman" w:cs="Times New Roman"/>
          <w:b/>
          <w:bCs/>
          <w:sz w:val="24"/>
          <w:szCs w:val="24"/>
        </w:rPr>
        <w:br/>
      </w:r>
      <w:r w:rsidRPr="00C442D2">
        <w:rPr>
          <w:rFonts w:ascii="Times New Roman" w:hAnsi="Times New Roman" w:cs="Times New Roman"/>
          <w:b/>
          <w:bCs/>
          <w:sz w:val="24"/>
          <w:szCs w:val="24"/>
        </w:rPr>
        <w:t xml:space="preserve">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w:t>
      </w:r>
      <w:r w:rsidRPr="00C442D2">
        <w:rPr>
          <w:rFonts w:ascii="Times New Roman" w:hAnsi="Times New Roman" w:cs="Times New Roman"/>
          <w:b/>
          <w:bCs/>
          <w:sz w:val="24"/>
          <w:szCs w:val="24"/>
        </w:rPr>
        <w:lastRenderedPageBreak/>
        <w:t>лицу, с которым заключается Договор, указанную в заявке или на электронной площадке ООО «РТС-ТЕНДЕР».</w:t>
      </w:r>
    </w:p>
    <w:p w14:paraId="45E83C20" w14:textId="4469F2FC" w:rsidR="00F55907" w:rsidRPr="007C1DAC" w:rsidRDefault="00F55907" w:rsidP="00C442D2">
      <w:pPr>
        <w:suppressAutoHyphens/>
        <w:spacing w:after="0" w:line="240" w:lineRule="auto"/>
        <w:jc w:val="both"/>
        <w:rPr>
          <w:rFonts w:ascii="Times New Roman" w:eastAsia="Times New Roman" w:hAnsi="Times New Roman" w:cs="Times New Roman"/>
          <w:bCs/>
          <w:sz w:val="24"/>
          <w:szCs w:val="24"/>
          <w:lang w:eastAsia="x-none"/>
        </w:rPr>
      </w:pPr>
    </w:p>
    <w:p w14:paraId="072A8507" w14:textId="77777777" w:rsidR="00F227EA" w:rsidRPr="007C1DAC" w:rsidRDefault="00F227EA" w:rsidP="00F227EA">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3.</w:t>
      </w:r>
      <w:r w:rsidR="00B00D74" w:rsidRPr="007C1DAC">
        <w:rPr>
          <w:rFonts w:ascii="Times New Roman" w:hAnsi="Times New Roman" w:cs="Times New Roman"/>
          <w:b/>
          <w:bCs/>
          <w:sz w:val="24"/>
          <w:szCs w:val="24"/>
        </w:rPr>
        <w:t xml:space="preserve"> </w:t>
      </w:r>
      <w:r w:rsidRPr="007C1DAC">
        <w:rPr>
          <w:rFonts w:ascii="Times New Roman" w:hAnsi="Times New Roman" w:cs="Times New Roman"/>
          <w:b/>
          <w:bCs/>
          <w:sz w:val="24"/>
          <w:szCs w:val="24"/>
        </w:rPr>
        <w:t>Внесение и возврат задатков</w:t>
      </w:r>
    </w:p>
    <w:p w14:paraId="053E02F0" w14:textId="77777777" w:rsidR="00F227EA" w:rsidRPr="007C1DAC" w:rsidRDefault="00F227EA" w:rsidP="00F227EA">
      <w:pPr>
        <w:spacing w:after="0" w:line="240" w:lineRule="auto"/>
        <w:ind w:firstLine="709"/>
        <w:jc w:val="center"/>
        <w:rPr>
          <w:rFonts w:ascii="Times New Roman" w:hAnsi="Times New Roman" w:cs="Times New Roman"/>
          <w:sz w:val="24"/>
          <w:szCs w:val="24"/>
        </w:rPr>
      </w:pPr>
    </w:p>
    <w:p w14:paraId="370356CD" w14:textId="20636C6C"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3.1. Размер задатка: указан в пункте 2 извещения</w:t>
      </w:r>
      <w:r w:rsidR="00A1180A" w:rsidRPr="007C1DAC">
        <w:rPr>
          <w:rFonts w:ascii="Times New Roman" w:hAnsi="Times New Roman" w:cs="Times New Roman"/>
          <w:sz w:val="24"/>
          <w:szCs w:val="24"/>
        </w:rPr>
        <w:t xml:space="preserve"> в описании лота</w:t>
      </w:r>
      <w:r w:rsidRPr="007C1DAC">
        <w:rPr>
          <w:rFonts w:ascii="Times New Roman" w:hAnsi="Times New Roman" w:cs="Times New Roman"/>
          <w:sz w:val="24"/>
          <w:szCs w:val="24"/>
        </w:rPr>
        <w:t xml:space="preserve">. </w:t>
      </w:r>
    </w:p>
    <w:p w14:paraId="1625D75C" w14:textId="77777777"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3.2. Реквизиты счета для перечисления денежных средств в качестве задатка: </w:t>
      </w:r>
    </w:p>
    <w:p w14:paraId="44C39294" w14:textId="0FDFADBA"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ИНН 5948066481, КПП 594801001, ОКТМО 57646000</w:t>
      </w:r>
      <w:r w:rsidR="00DB18A6" w:rsidRPr="007C1DAC">
        <w:rPr>
          <w:rFonts w:ascii="Times New Roman" w:hAnsi="Times New Roman" w:cs="Times New Roman"/>
          <w:sz w:val="24"/>
          <w:szCs w:val="24"/>
        </w:rPr>
        <w:t xml:space="preserve"> или 0</w:t>
      </w:r>
    </w:p>
    <w:p w14:paraId="1DDB0D69"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Платеж вносится на казначейский счет 03232643575460005600</w:t>
      </w:r>
    </w:p>
    <w:p w14:paraId="779E4038" w14:textId="77777777" w:rsidR="00965A68" w:rsidRPr="007C1DAC" w:rsidRDefault="00965A68" w:rsidP="00965A68">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0D12A4B3" w14:textId="0474F125" w:rsidR="00965A68" w:rsidRPr="007C1DAC" w:rsidRDefault="00965A68" w:rsidP="00965A68">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Банк получателя: </w:t>
      </w:r>
      <w:r w:rsidR="00AB7994" w:rsidRPr="007C1DAC">
        <w:rPr>
          <w:rFonts w:ascii="Times New Roman" w:hAnsi="Times New Roman" w:cs="Times New Roman"/>
          <w:sz w:val="24"/>
          <w:szCs w:val="24"/>
        </w:rPr>
        <w:t>ОКЦ № 3 УГУ БАНКА РОССИИ</w:t>
      </w:r>
      <w:r w:rsidR="00D9184A" w:rsidRPr="007C1DAC">
        <w:rPr>
          <w:rFonts w:ascii="Times New Roman" w:hAnsi="Times New Roman" w:cs="Times New Roman"/>
          <w:sz w:val="24"/>
          <w:szCs w:val="24"/>
        </w:rPr>
        <w:t xml:space="preserve"> </w:t>
      </w:r>
      <w:r w:rsidR="00AB7994" w:rsidRPr="007C1DAC">
        <w:rPr>
          <w:rFonts w:ascii="Times New Roman" w:hAnsi="Times New Roman" w:cs="Times New Roman"/>
          <w:sz w:val="24"/>
          <w:szCs w:val="24"/>
        </w:rPr>
        <w:t>// УФК по Пермскому краю г. Пермь</w:t>
      </w:r>
    </w:p>
    <w:p w14:paraId="1F45205A" w14:textId="5C12C1AC"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КБК 000 00000 0000 00000 000</w:t>
      </w:r>
      <w:r w:rsidR="00DB18A6" w:rsidRPr="007C1DAC">
        <w:rPr>
          <w:rFonts w:ascii="Times New Roman" w:hAnsi="Times New Roman" w:cs="Times New Roman"/>
          <w:sz w:val="24"/>
          <w:szCs w:val="24"/>
        </w:rPr>
        <w:t xml:space="preserve"> или 0</w:t>
      </w:r>
    </w:p>
    <w:p w14:paraId="39F6CE73"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БИК 015773997</w:t>
      </w:r>
    </w:p>
    <w:p w14:paraId="4C5ADCA1"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Единый казначейский счет 40102810145370000048</w:t>
      </w:r>
    </w:p>
    <w:p w14:paraId="54CEF7EF"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Назначение платежа: поступление задатка лот №</w:t>
      </w:r>
    </w:p>
    <w:p w14:paraId="230A77CC" w14:textId="77777777" w:rsidR="00F227EA" w:rsidRPr="007C1DAC" w:rsidRDefault="00B00D7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Код НПА 0008.</w:t>
      </w:r>
    </w:p>
    <w:p w14:paraId="63A29D22" w14:textId="77777777"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3.3. </w:t>
      </w:r>
      <w:r w:rsidR="00B00D74" w:rsidRPr="007C1DAC">
        <w:rPr>
          <w:rFonts w:ascii="Times New Roman" w:hAnsi="Times New Roman" w:cs="Times New Roman"/>
          <w:sz w:val="24"/>
          <w:szCs w:val="24"/>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7C1DAC">
        <w:rPr>
          <w:rFonts w:ascii="Times New Roman" w:hAnsi="Times New Roman" w:cs="Times New Roman"/>
          <w:sz w:val="24"/>
          <w:szCs w:val="24"/>
        </w:rPr>
        <w:t xml:space="preserve">. </w:t>
      </w:r>
      <w:proofErr w:type="spellStart"/>
      <w:r w:rsidRPr="007C1DAC">
        <w:rPr>
          <w:rFonts w:ascii="Times New Roman" w:hAnsi="Times New Roman" w:cs="Times New Roman"/>
          <w:sz w:val="24"/>
          <w:szCs w:val="24"/>
        </w:rPr>
        <w:t>Непоступление</w:t>
      </w:r>
      <w:proofErr w:type="spellEnd"/>
      <w:r w:rsidRPr="007C1DAC">
        <w:rPr>
          <w:rFonts w:ascii="Times New Roman"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sidRPr="007C1DAC">
        <w:rPr>
          <w:rFonts w:ascii="Times New Roman" w:hAnsi="Times New Roman" w:cs="Times New Roman"/>
          <w:sz w:val="24"/>
          <w:szCs w:val="24"/>
        </w:rPr>
        <w:t>.</w:t>
      </w:r>
    </w:p>
    <w:p w14:paraId="7072FAE3" w14:textId="77777777" w:rsidR="00B00D74" w:rsidRPr="007C1DAC" w:rsidRDefault="00B00D74" w:rsidP="00B00D74">
      <w:pPr>
        <w:pStyle w:val="Default"/>
        <w:ind w:firstLine="709"/>
        <w:jc w:val="both"/>
      </w:pPr>
      <w:r w:rsidRPr="007C1DAC">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7C1DAC" w:rsidRDefault="003538E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3.5</w:t>
      </w:r>
      <w:r w:rsidR="00B00D74" w:rsidRPr="007C1DAC">
        <w:rPr>
          <w:rFonts w:ascii="Times New Roman" w:hAnsi="Times New Roman" w:cs="Times New Roman"/>
          <w:sz w:val="24"/>
          <w:szCs w:val="24"/>
        </w:rPr>
        <w:t xml:space="preserve">. Организатор аукциона в течение трех рабочих дней с даты подписания протокола </w:t>
      </w:r>
      <w:r w:rsidRPr="007C1DAC">
        <w:rPr>
          <w:rFonts w:ascii="Times New Roman" w:hAnsi="Times New Roman" w:cs="Times New Roman"/>
          <w:sz w:val="24"/>
          <w:szCs w:val="24"/>
        </w:rPr>
        <w:t>о результатах аукциона</w:t>
      </w:r>
      <w:r w:rsidR="00B00D74" w:rsidRPr="007C1DAC">
        <w:rPr>
          <w:rFonts w:ascii="Times New Roman" w:hAnsi="Times New Roman" w:cs="Times New Roman"/>
          <w:sz w:val="24"/>
          <w:szCs w:val="24"/>
        </w:rPr>
        <w:t xml:space="preserve"> обязан возвратить задаток участникам аукциона, которые участвовали в аукционе, но не стали победителями</w:t>
      </w:r>
      <w:r w:rsidRPr="007C1DAC">
        <w:rPr>
          <w:rFonts w:ascii="Times New Roman" w:hAnsi="Times New Roman" w:cs="Times New Roman"/>
          <w:sz w:val="24"/>
          <w:szCs w:val="24"/>
        </w:rPr>
        <w:t>,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7C1DAC" w:rsidRDefault="003538E4" w:rsidP="00B00D74">
      <w:pPr>
        <w:pStyle w:val="Default"/>
        <w:ind w:firstLine="709"/>
        <w:jc w:val="both"/>
      </w:pPr>
      <w:r w:rsidRPr="007C1DAC">
        <w:t>3.6</w:t>
      </w:r>
      <w:r w:rsidR="00B00D74" w:rsidRPr="007C1DAC">
        <w:t>. Задаток, внесенный лицом, признанным победителем аукциона, задаток, внесенный иным лицом, с которым заключается договор аренды</w:t>
      </w:r>
      <w:r w:rsidR="009B5918" w:rsidRPr="007C1DAC">
        <w:t xml:space="preserve"> </w:t>
      </w:r>
      <w:r w:rsidR="00B00D74" w:rsidRPr="007C1DAC">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7C1DAC" w:rsidRDefault="003538E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3.7</w:t>
      </w:r>
      <w:r w:rsidR="00B00D74" w:rsidRPr="007C1DAC">
        <w:rPr>
          <w:rFonts w:ascii="Times New Roman" w:hAnsi="Times New Roman" w:cs="Times New Roman"/>
          <w:sz w:val="24"/>
          <w:szCs w:val="24"/>
        </w:rPr>
        <w:t>. Задаток возвращается на реквизиты, указанные участником в заявке на участие в аукционе.</w:t>
      </w:r>
    </w:p>
    <w:p w14:paraId="42A2FFFD" w14:textId="77777777" w:rsidR="002A57E7" w:rsidRPr="007C1DAC" w:rsidRDefault="002A57E7" w:rsidP="002C4EF1">
      <w:pPr>
        <w:spacing w:after="0" w:line="240" w:lineRule="auto"/>
        <w:ind w:firstLine="709"/>
        <w:jc w:val="center"/>
        <w:rPr>
          <w:rFonts w:ascii="Times New Roman" w:hAnsi="Times New Roman" w:cs="Times New Roman"/>
          <w:b/>
          <w:bCs/>
          <w:sz w:val="24"/>
          <w:szCs w:val="24"/>
        </w:rPr>
      </w:pPr>
    </w:p>
    <w:p w14:paraId="40890E27" w14:textId="33CC609C" w:rsidR="00905922" w:rsidRPr="007C1DAC" w:rsidRDefault="00905922"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4. Сроки, время подачи заявок и проведения аукциона</w:t>
      </w:r>
    </w:p>
    <w:p w14:paraId="64F0B99E" w14:textId="77777777" w:rsidR="00905922" w:rsidRPr="007C1DAC" w:rsidRDefault="00905922" w:rsidP="00905922">
      <w:pPr>
        <w:spacing w:after="0" w:line="240" w:lineRule="auto"/>
        <w:ind w:firstLine="709"/>
        <w:jc w:val="both"/>
        <w:rPr>
          <w:rFonts w:ascii="Times New Roman" w:hAnsi="Times New Roman" w:cs="Times New Roman"/>
          <w:sz w:val="24"/>
          <w:szCs w:val="24"/>
        </w:rPr>
      </w:pPr>
    </w:p>
    <w:p w14:paraId="020DDF3C" w14:textId="33247252"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4.1. Начало приема зая</w:t>
      </w:r>
      <w:r w:rsidR="009B5918" w:rsidRPr="007C1DAC">
        <w:rPr>
          <w:rFonts w:ascii="Times New Roman" w:hAnsi="Times New Roman" w:cs="Times New Roman"/>
          <w:sz w:val="24"/>
          <w:szCs w:val="24"/>
        </w:rPr>
        <w:t>вок на участие в аук</w:t>
      </w:r>
      <w:r w:rsidR="003F4ACC" w:rsidRPr="007C1DAC">
        <w:rPr>
          <w:rFonts w:ascii="Times New Roman" w:hAnsi="Times New Roman" w:cs="Times New Roman"/>
          <w:sz w:val="24"/>
          <w:szCs w:val="24"/>
        </w:rPr>
        <w:t>ционе: – «</w:t>
      </w:r>
      <w:r w:rsidR="002B4FF3">
        <w:rPr>
          <w:rFonts w:ascii="Times New Roman" w:hAnsi="Times New Roman" w:cs="Times New Roman"/>
          <w:sz w:val="24"/>
          <w:szCs w:val="24"/>
        </w:rPr>
        <w:t>16</w:t>
      </w:r>
      <w:r w:rsidR="001675CD" w:rsidRPr="007C1DAC">
        <w:rPr>
          <w:rFonts w:ascii="Times New Roman" w:hAnsi="Times New Roman" w:cs="Times New Roman"/>
          <w:sz w:val="24"/>
          <w:szCs w:val="24"/>
        </w:rPr>
        <w:t xml:space="preserve">» </w:t>
      </w:r>
      <w:r w:rsidR="002B4FF3">
        <w:rPr>
          <w:rFonts w:ascii="Times New Roman" w:hAnsi="Times New Roman" w:cs="Times New Roman"/>
          <w:sz w:val="24"/>
          <w:szCs w:val="24"/>
        </w:rPr>
        <w:t>апреля</w:t>
      </w:r>
      <w:r w:rsidR="001675CD" w:rsidRPr="007C1DAC">
        <w:rPr>
          <w:rFonts w:ascii="Times New Roman" w:hAnsi="Times New Roman" w:cs="Times New Roman"/>
          <w:sz w:val="24"/>
          <w:szCs w:val="24"/>
        </w:rPr>
        <w:t xml:space="preserve"> 202</w:t>
      </w:r>
      <w:r w:rsidR="00310A14">
        <w:rPr>
          <w:rFonts w:ascii="Times New Roman" w:hAnsi="Times New Roman" w:cs="Times New Roman"/>
          <w:sz w:val="24"/>
          <w:szCs w:val="24"/>
        </w:rPr>
        <w:t>6</w:t>
      </w:r>
      <w:r w:rsidR="001675CD" w:rsidRPr="007C1DAC">
        <w:rPr>
          <w:rFonts w:ascii="Times New Roman" w:hAnsi="Times New Roman" w:cs="Times New Roman"/>
          <w:sz w:val="24"/>
          <w:szCs w:val="24"/>
        </w:rPr>
        <w:t xml:space="preserve"> года в 09</w:t>
      </w:r>
      <w:r w:rsidRPr="007C1DAC">
        <w:rPr>
          <w:rFonts w:ascii="Times New Roman" w:hAnsi="Times New Roman" w:cs="Times New Roman"/>
          <w:sz w:val="24"/>
          <w:szCs w:val="24"/>
        </w:rPr>
        <w:t xml:space="preserve">:00. </w:t>
      </w:r>
    </w:p>
    <w:p w14:paraId="6939A56F" w14:textId="0285833B"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4.2. Окончание приема заявок н</w:t>
      </w:r>
      <w:r w:rsidR="00101BB6" w:rsidRPr="007C1DAC">
        <w:rPr>
          <w:rFonts w:ascii="Times New Roman" w:hAnsi="Times New Roman" w:cs="Times New Roman"/>
          <w:sz w:val="24"/>
          <w:szCs w:val="24"/>
        </w:rPr>
        <w:t xml:space="preserve">а участие в </w:t>
      </w:r>
      <w:r w:rsidR="003F4ACC" w:rsidRPr="007C1DAC">
        <w:rPr>
          <w:rFonts w:ascii="Times New Roman" w:hAnsi="Times New Roman" w:cs="Times New Roman"/>
          <w:sz w:val="24"/>
          <w:szCs w:val="24"/>
        </w:rPr>
        <w:t>аукционе – «</w:t>
      </w:r>
      <w:r w:rsidR="002B4FF3">
        <w:rPr>
          <w:rFonts w:ascii="Times New Roman" w:hAnsi="Times New Roman" w:cs="Times New Roman"/>
          <w:sz w:val="24"/>
          <w:szCs w:val="24"/>
        </w:rPr>
        <w:t>06</w:t>
      </w:r>
      <w:r w:rsidR="000A51C8" w:rsidRPr="007C1DAC">
        <w:rPr>
          <w:rFonts w:ascii="Times New Roman" w:hAnsi="Times New Roman" w:cs="Times New Roman"/>
          <w:sz w:val="24"/>
          <w:szCs w:val="24"/>
        </w:rPr>
        <w:t xml:space="preserve">» </w:t>
      </w:r>
      <w:r w:rsidR="002B4FF3">
        <w:rPr>
          <w:rFonts w:ascii="Times New Roman" w:hAnsi="Times New Roman" w:cs="Times New Roman"/>
          <w:sz w:val="24"/>
          <w:szCs w:val="24"/>
        </w:rPr>
        <w:t>ма</w:t>
      </w:r>
      <w:r w:rsidR="000B24C3">
        <w:rPr>
          <w:rFonts w:ascii="Times New Roman" w:hAnsi="Times New Roman" w:cs="Times New Roman"/>
          <w:sz w:val="24"/>
          <w:szCs w:val="24"/>
        </w:rPr>
        <w:t>я</w:t>
      </w:r>
      <w:r w:rsidR="00F42E1B" w:rsidRPr="007C1DAC">
        <w:rPr>
          <w:rFonts w:ascii="Times New Roman" w:hAnsi="Times New Roman" w:cs="Times New Roman"/>
          <w:sz w:val="24"/>
          <w:szCs w:val="24"/>
        </w:rPr>
        <w:t xml:space="preserve"> </w:t>
      </w:r>
      <w:r w:rsidR="001618B3" w:rsidRPr="007C1DAC">
        <w:rPr>
          <w:rFonts w:ascii="Times New Roman" w:hAnsi="Times New Roman" w:cs="Times New Roman"/>
          <w:sz w:val="24"/>
          <w:szCs w:val="24"/>
        </w:rPr>
        <w:t>202</w:t>
      </w:r>
      <w:r w:rsidR="007C1DAC">
        <w:rPr>
          <w:rFonts w:ascii="Times New Roman" w:hAnsi="Times New Roman" w:cs="Times New Roman"/>
          <w:sz w:val="24"/>
          <w:szCs w:val="24"/>
        </w:rPr>
        <w:t>6</w:t>
      </w:r>
      <w:r w:rsidR="00D9066D" w:rsidRPr="007C1DAC">
        <w:rPr>
          <w:rFonts w:ascii="Times New Roman" w:hAnsi="Times New Roman" w:cs="Times New Roman"/>
          <w:sz w:val="24"/>
          <w:szCs w:val="24"/>
        </w:rPr>
        <w:t xml:space="preserve"> года </w:t>
      </w:r>
      <w:r w:rsidR="007C1DAC">
        <w:rPr>
          <w:rFonts w:ascii="Times New Roman" w:hAnsi="Times New Roman" w:cs="Times New Roman"/>
          <w:sz w:val="24"/>
          <w:szCs w:val="24"/>
        </w:rPr>
        <w:br/>
      </w:r>
      <w:r w:rsidR="00D9066D" w:rsidRPr="007C1DAC">
        <w:rPr>
          <w:rFonts w:ascii="Times New Roman" w:hAnsi="Times New Roman" w:cs="Times New Roman"/>
          <w:sz w:val="24"/>
          <w:szCs w:val="24"/>
        </w:rPr>
        <w:t xml:space="preserve">в </w:t>
      </w:r>
      <w:r w:rsidR="00E128E6" w:rsidRPr="007C1DAC">
        <w:rPr>
          <w:rFonts w:ascii="Times New Roman" w:hAnsi="Times New Roman" w:cs="Times New Roman"/>
          <w:sz w:val="24"/>
          <w:szCs w:val="24"/>
        </w:rPr>
        <w:t>00</w:t>
      </w:r>
      <w:r w:rsidRPr="007C1DAC">
        <w:rPr>
          <w:rFonts w:ascii="Times New Roman" w:hAnsi="Times New Roman" w:cs="Times New Roman"/>
          <w:sz w:val="24"/>
          <w:szCs w:val="24"/>
        </w:rPr>
        <w:t xml:space="preserve">:00. </w:t>
      </w:r>
    </w:p>
    <w:p w14:paraId="638C8CB5" w14:textId="47FB0012" w:rsidR="003040AD"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4.3. Рассмотрение </w:t>
      </w:r>
      <w:r w:rsidR="001675CD" w:rsidRPr="007C1DAC">
        <w:rPr>
          <w:rFonts w:ascii="Times New Roman" w:hAnsi="Times New Roman" w:cs="Times New Roman"/>
          <w:sz w:val="24"/>
          <w:szCs w:val="24"/>
        </w:rPr>
        <w:t xml:space="preserve">заявок </w:t>
      </w:r>
      <w:r w:rsidR="003F4ACC" w:rsidRPr="007C1DAC">
        <w:rPr>
          <w:rFonts w:ascii="Times New Roman" w:hAnsi="Times New Roman" w:cs="Times New Roman"/>
          <w:sz w:val="24"/>
          <w:szCs w:val="24"/>
        </w:rPr>
        <w:t>участников аукциона – «</w:t>
      </w:r>
      <w:r w:rsidR="000B24C3">
        <w:rPr>
          <w:rFonts w:ascii="Times New Roman" w:hAnsi="Times New Roman" w:cs="Times New Roman"/>
          <w:sz w:val="24"/>
          <w:szCs w:val="24"/>
        </w:rPr>
        <w:t>0</w:t>
      </w:r>
      <w:r w:rsidR="002B4FF3">
        <w:rPr>
          <w:rFonts w:ascii="Times New Roman" w:hAnsi="Times New Roman" w:cs="Times New Roman"/>
          <w:sz w:val="24"/>
          <w:szCs w:val="24"/>
        </w:rPr>
        <w:t>7</w:t>
      </w:r>
      <w:r w:rsidR="007F153F" w:rsidRPr="007C1DAC">
        <w:rPr>
          <w:rFonts w:ascii="Times New Roman" w:hAnsi="Times New Roman" w:cs="Times New Roman"/>
          <w:sz w:val="24"/>
          <w:szCs w:val="24"/>
        </w:rPr>
        <w:t xml:space="preserve">» </w:t>
      </w:r>
      <w:r w:rsidR="002B4FF3">
        <w:rPr>
          <w:rFonts w:ascii="Times New Roman" w:hAnsi="Times New Roman" w:cs="Times New Roman"/>
          <w:sz w:val="24"/>
          <w:szCs w:val="24"/>
        </w:rPr>
        <w:t>мая</w:t>
      </w:r>
      <w:r w:rsidR="007C1DAC">
        <w:rPr>
          <w:rFonts w:ascii="Times New Roman" w:hAnsi="Times New Roman" w:cs="Times New Roman"/>
          <w:sz w:val="24"/>
          <w:szCs w:val="24"/>
        </w:rPr>
        <w:t xml:space="preserve"> 2026</w:t>
      </w:r>
      <w:r w:rsidR="00671BFF" w:rsidRPr="007C1DAC">
        <w:rPr>
          <w:rFonts w:ascii="Times New Roman" w:hAnsi="Times New Roman" w:cs="Times New Roman"/>
          <w:sz w:val="24"/>
          <w:szCs w:val="24"/>
        </w:rPr>
        <w:t xml:space="preserve"> года в 16</w:t>
      </w:r>
      <w:r w:rsidRPr="007C1DAC">
        <w:rPr>
          <w:rFonts w:ascii="Times New Roman" w:hAnsi="Times New Roman" w:cs="Times New Roman"/>
          <w:sz w:val="24"/>
          <w:szCs w:val="24"/>
        </w:rPr>
        <w:t xml:space="preserve">:00. </w:t>
      </w:r>
    </w:p>
    <w:p w14:paraId="21FEF67D" w14:textId="75CC9D84" w:rsidR="00905922" w:rsidRPr="007C1DAC" w:rsidRDefault="00905922" w:rsidP="00C442D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4.4. Проведение аукциона (дата и время начала приема предложен</w:t>
      </w:r>
      <w:r w:rsidR="003F4ACC" w:rsidRPr="007C1DAC">
        <w:rPr>
          <w:rFonts w:ascii="Times New Roman" w:hAnsi="Times New Roman" w:cs="Times New Roman"/>
          <w:sz w:val="24"/>
          <w:szCs w:val="24"/>
        </w:rPr>
        <w:t>ий от участников аукциона) – «</w:t>
      </w:r>
      <w:r w:rsidR="002B4FF3">
        <w:rPr>
          <w:rFonts w:ascii="Times New Roman" w:hAnsi="Times New Roman" w:cs="Times New Roman"/>
          <w:sz w:val="24"/>
          <w:szCs w:val="24"/>
        </w:rPr>
        <w:t>08</w:t>
      </w:r>
      <w:r w:rsidR="003F4ACC" w:rsidRPr="007C1DAC">
        <w:rPr>
          <w:rFonts w:ascii="Times New Roman" w:hAnsi="Times New Roman" w:cs="Times New Roman"/>
          <w:sz w:val="24"/>
          <w:szCs w:val="24"/>
        </w:rPr>
        <w:t xml:space="preserve">» </w:t>
      </w:r>
      <w:r w:rsidR="002B4FF3">
        <w:rPr>
          <w:rFonts w:ascii="Times New Roman" w:hAnsi="Times New Roman" w:cs="Times New Roman"/>
          <w:sz w:val="24"/>
          <w:szCs w:val="24"/>
        </w:rPr>
        <w:t>мая</w:t>
      </w:r>
      <w:r w:rsidR="001618B3" w:rsidRPr="007C1DAC">
        <w:rPr>
          <w:rFonts w:ascii="Times New Roman" w:hAnsi="Times New Roman" w:cs="Times New Roman"/>
          <w:sz w:val="24"/>
          <w:szCs w:val="24"/>
        </w:rPr>
        <w:t xml:space="preserve"> года в </w:t>
      </w:r>
      <w:r w:rsidR="0050535F" w:rsidRPr="007C1DAC">
        <w:rPr>
          <w:rFonts w:ascii="Times New Roman" w:hAnsi="Times New Roman" w:cs="Times New Roman"/>
          <w:sz w:val="24"/>
          <w:szCs w:val="24"/>
        </w:rPr>
        <w:t>09</w:t>
      </w:r>
      <w:r w:rsidRPr="007C1DAC">
        <w:rPr>
          <w:rFonts w:ascii="Times New Roman" w:hAnsi="Times New Roman" w:cs="Times New Roman"/>
          <w:sz w:val="24"/>
          <w:szCs w:val="24"/>
        </w:rPr>
        <w:t xml:space="preserve">:00. </w:t>
      </w:r>
    </w:p>
    <w:p w14:paraId="4D42E11E" w14:textId="6145D7A7" w:rsidR="00B00D74" w:rsidRPr="007C1DAC" w:rsidRDefault="007E1CE6"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4.5</w:t>
      </w:r>
      <w:r w:rsidR="00905922" w:rsidRPr="007C1DAC">
        <w:rPr>
          <w:rFonts w:ascii="Times New Roman" w:hAnsi="Times New Roman" w:cs="Times New Roman"/>
          <w:sz w:val="24"/>
          <w:szCs w:val="24"/>
        </w:rPr>
        <w:t xml:space="preserve">. Подведение итогов аукциона: Процедура аукциона считается завершенной </w:t>
      </w:r>
      <w:r w:rsidR="007C1DAC">
        <w:rPr>
          <w:rFonts w:ascii="Times New Roman" w:hAnsi="Times New Roman" w:cs="Times New Roman"/>
          <w:sz w:val="24"/>
          <w:szCs w:val="24"/>
        </w:rPr>
        <w:br/>
      </w:r>
      <w:r w:rsidR="00905922" w:rsidRPr="007C1DAC">
        <w:rPr>
          <w:rFonts w:ascii="Times New Roman" w:hAnsi="Times New Roman" w:cs="Times New Roman"/>
          <w:sz w:val="24"/>
          <w:szCs w:val="24"/>
        </w:rPr>
        <w:t>с момента подписания Организатором торгов протокола о результатах аукциона.</w:t>
      </w:r>
    </w:p>
    <w:p w14:paraId="05CB1589" w14:textId="2F47AD86" w:rsidR="00C77379" w:rsidRPr="007C1DAC" w:rsidRDefault="00C77379" w:rsidP="00905922">
      <w:pPr>
        <w:spacing w:after="0" w:line="240" w:lineRule="auto"/>
        <w:ind w:firstLine="709"/>
        <w:jc w:val="both"/>
        <w:rPr>
          <w:rFonts w:ascii="Times New Roman" w:hAnsi="Times New Roman" w:cs="Times New Roman"/>
          <w:sz w:val="24"/>
          <w:szCs w:val="24"/>
        </w:rPr>
      </w:pPr>
    </w:p>
    <w:p w14:paraId="1E4C2F83" w14:textId="77777777" w:rsidR="00C442D2" w:rsidRDefault="00C442D2" w:rsidP="002C4EF1">
      <w:pPr>
        <w:spacing w:after="0" w:line="240" w:lineRule="auto"/>
        <w:ind w:firstLine="709"/>
        <w:jc w:val="center"/>
        <w:rPr>
          <w:rFonts w:ascii="Times New Roman" w:hAnsi="Times New Roman" w:cs="Times New Roman"/>
          <w:b/>
          <w:sz w:val="24"/>
          <w:szCs w:val="24"/>
        </w:rPr>
      </w:pPr>
    </w:p>
    <w:p w14:paraId="5D93D2F7" w14:textId="77777777" w:rsidR="00C442D2" w:rsidRDefault="00C442D2" w:rsidP="002C4EF1">
      <w:pPr>
        <w:spacing w:after="0" w:line="240" w:lineRule="auto"/>
        <w:ind w:firstLine="709"/>
        <w:jc w:val="center"/>
        <w:rPr>
          <w:rFonts w:ascii="Times New Roman" w:hAnsi="Times New Roman" w:cs="Times New Roman"/>
          <w:b/>
          <w:sz w:val="24"/>
          <w:szCs w:val="24"/>
        </w:rPr>
      </w:pPr>
    </w:p>
    <w:p w14:paraId="6B2BB095" w14:textId="6BC77301" w:rsidR="00905922" w:rsidRPr="007C1DAC" w:rsidRDefault="00905922" w:rsidP="002C4EF1">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lastRenderedPageBreak/>
        <w:t>5. Порядок регистрации на электронной площадке</w:t>
      </w:r>
    </w:p>
    <w:p w14:paraId="06222AC9" w14:textId="77777777" w:rsidR="00905922" w:rsidRPr="007C1DAC" w:rsidRDefault="00905922" w:rsidP="00905922">
      <w:pPr>
        <w:spacing w:after="0" w:line="240" w:lineRule="auto"/>
        <w:ind w:firstLine="709"/>
        <w:jc w:val="both"/>
        <w:rPr>
          <w:rFonts w:ascii="Times New Roman" w:hAnsi="Times New Roman" w:cs="Times New Roman"/>
          <w:b/>
          <w:sz w:val="24"/>
          <w:szCs w:val="24"/>
        </w:rPr>
      </w:pPr>
    </w:p>
    <w:p w14:paraId="67D00ECC" w14:textId="196BBCAD" w:rsidR="001A0BA3"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5.1. </w:t>
      </w:r>
      <w:r w:rsidR="001A0BA3" w:rsidRPr="007C1DAC">
        <w:rPr>
          <w:rFonts w:ascii="Times New Roman" w:hAnsi="Times New Roman" w:cs="Times New Roman"/>
          <w:sz w:val="24"/>
          <w:szCs w:val="24"/>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sidRPr="007C1DAC">
        <w:rPr>
          <w:rFonts w:ascii="Times New Roman" w:hAnsi="Times New Roman" w:cs="Times New Roman"/>
          <w:sz w:val="24"/>
          <w:szCs w:val="24"/>
        </w:rPr>
        <w:t>У</w:t>
      </w:r>
      <w:r w:rsidR="001A0BA3" w:rsidRPr="007C1DAC">
        <w:rPr>
          <w:rFonts w:ascii="Times New Roman" w:hAnsi="Times New Roman" w:cs="Times New Roman"/>
          <w:sz w:val="24"/>
          <w:szCs w:val="24"/>
        </w:rPr>
        <w:t xml:space="preserve">КЭП) в аккредитованном удостоверяющем центре. </w:t>
      </w:r>
    </w:p>
    <w:p w14:paraId="33D4A7A3" w14:textId="329D549E"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5.2. Регистрации на электронной площадке подлежат лица, ранее не зарегистрированные </w:t>
      </w:r>
      <w:r w:rsidR="00CA20D0" w:rsidRPr="007C1DAC">
        <w:rPr>
          <w:rFonts w:ascii="Times New Roman" w:hAnsi="Times New Roman" w:cs="Times New Roman"/>
          <w:sz w:val="24"/>
          <w:szCs w:val="24"/>
        </w:rPr>
        <w:t>на электронной площадке,</w:t>
      </w:r>
      <w:r w:rsidRPr="007C1DAC">
        <w:rPr>
          <w:rFonts w:ascii="Times New Roman" w:hAnsi="Times New Roman" w:cs="Times New Roman"/>
          <w:sz w:val="24"/>
          <w:szCs w:val="24"/>
        </w:rPr>
        <w:t xml:space="preserve"> или регистрация которых на электронной площадке была ими прекращена.</w:t>
      </w:r>
    </w:p>
    <w:p w14:paraId="60C02388" w14:textId="77777777" w:rsidR="002C37EE" w:rsidRPr="007C1DAC" w:rsidRDefault="002C37EE" w:rsidP="008F3C7E">
      <w:pPr>
        <w:spacing w:after="0" w:line="240" w:lineRule="auto"/>
        <w:jc w:val="both"/>
        <w:rPr>
          <w:rFonts w:ascii="Times New Roman" w:hAnsi="Times New Roman" w:cs="Times New Roman"/>
          <w:sz w:val="24"/>
          <w:szCs w:val="24"/>
        </w:rPr>
      </w:pPr>
    </w:p>
    <w:p w14:paraId="4B460AAC" w14:textId="77777777" w:rsidR="001A0BA3" w:rsidRPr="007C1DAC" w:rsidRDefault="001A0BA3" w:rsidP="001A0BA3">
      <w:pPr>
        <w:spacing w:after="0" w:line="240" w:lineRule="auto"/>
        <w:ind w:firstLine="709"/>
        <w:jc w:val="both"/>
        <w:rPr>
          <w:rFonts w:ascii="Times New Roman" w:hAnsi="Times New Roman" w:cs="Times New Roman"/>
          <w:b/>
          <w:bCs/>
          <w:sz w:val="24"/>
          <w:szCs w:val="24"/>
        </w:rPr>
      </w:pPr>
      <w:r w:rsidRPr="007C1DAC">
        <w:rPr>
          <w:rFonts w:ascii="Times New Roman" w:hAnsi="Times New Roman" w:cs="Times New Roman"/>
          <w:b/>
          <w:bCs/>
          <w:sz w:val="24"/>
          <w:szCs w:val="24"/>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7C1DAC" w:rsidRDefault="001A0BA3" w:rsidP="001A0BA3">
      <w:pPr>
        <w:spacing w:after="0" w:line="240" w:lineRule="auto"/>
        <w:ind w:firstLine="709"/>
        <w:jc w:val="both"/>
        <w:rPr>
          <w:rFonts w:ascii="Times New Roman" w:hAnsi="Times New Roman" w:cs="Times New Roman"/>
          <w:sz w:val="24"/>
          <w:szCs w:val="24"/>
        </w:rPr>
      </w:pPr>
    </w:p>
    <w:p w14:paraId="77026413" w14:textId="58C4094A"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6.1.</w:t>
      </w:r>
      <w:r w:rsidR="00CA20D0"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6.2. Заявка (форма которой </w:t>
      </w:r>
      <w:r w:rsidR="00176875" w:rsidRPr="007C1DAC">
        <w:rPr>
          <w:rFonts w:ascii="Times New Roman" w:hAnsi="Times New Roman" w:cs="Times New Roman"/>
          <w:sz w:val="24"/>
          <w:szCs w:val="24"/>
        </w:rPr>
        <w:t>размещена во вложении к извещению</w:t>
      </w:r>
      <w:r w:rsidRPr="007C1DAC">
        <w:rPr>
          <w:rFonts w:ascii="Times New Roman" w:hAnsi="Times New Roman" w:cs="Times New Roman"/>
          <w:sz w:val="24"/>
          <w:szCs w:val="24"/>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С заявкой заявители представляют следующие документы: </w:t>
      </w:r>
    </w:p>
    <w:p w14:paraId="08049E77"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 копии документов, удостоверяющих личность заявителя (для граждан) (все страницы); </w:t>
      </w:r>
    </w:p>
    <w:p w14:paraId="343FFB4C"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 </w:t>
      </w:r>
      <w:proofErr w:type="gramStart"/>
      <w:r w:rsidRPr="007C1DAC">
        <w:rPr>
          <w:rFonts w:ascii="Times New Roman" w:hAnsi="Times New Roman" w:cs="Times New Roman"/>
          <w:sz w:val="24"/>
          <w:szCs w:val="24"/>
        </w:rPr>
        <w:t>надлежащим образом</w:t>
      </w:r>
      <w:proofErr w:type="gramEnd"/>
      <w:r w:rsidRPr="007C1DAC">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документы, подтверждающие внесение задатка.</w:t>
      </w:r>
    </w:p>
    <w:p w14:paraId="0F83179F" w14:textId="77777777" w:rsidR="00DE0FCF" w:rsidRPr="007C1DAC" w:rsidRDefault="00DE0FCF" w:rsidP="001A0BA3">
      <w:pPr>
        <w:spacing w:after="0" w:line="240" w:lineRule="auto"/>
        <w:ind w:firstLine="709"/>
        <w:jc w:val="both"/>
        <w:rPr>
          <w:rFonts w:ascii="Times New Roman" w:hAnsi="Times New Roman" w:cs="Times New Roman"/>
          <w:sz w:val="24"/>
          <w:szCs w:val="24"/>
        </w:rPr>
      </w:pPr>
    </w:p>
    <w:p w14:paraId="332DEF33" w14:textId="1B3EC60E"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7. Условия допуска к участию в аукционе</w:t>
      </w:r>
    </w:p>
    <w:p w14:paraId="1D450E6A" w14:textId="77777777" w:rsidR="00807B3D" w:rsidRPr="007C1DAC" w:rsidRDefault="00807B3D" w:rsidP="00DE0FCF">
      <w:pPr>
        <w:spacing w:after="0" w:line="240" w:lineRule="auto"/>
        <w:ind w:firstLine="709"/>
        <w:jc w:val="both"/>
        <w:rPr>
          <w:rFonts w:ascii="Times New Roman" w:hAnsi="Times New Roman" w:cs="Times New Roman"/>
          <w:sz w:val="24"/>
          <w:szCs w:val="24"/>
        </w:rPr>
      </w:pPr>
    </w:p>
    <w:p w14:paraId="043E5976" w14:textId="38C986E8"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и подавшее заявку на участие в аукционе. </w:t>
      </w:r>
    </w:p>
    <w:p w14:paraId="66FAC6DA"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7.2. К участию в аукционе не допускаются Заявители в случае: </w:t>
      </w:r>
    </w:p>
    <w:p w14:paraId="3DAB81DF"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2) </w:t>
      </w:r>
      <w:proofErr w:type="spellStart"/>
      <w:r w:rsidRPr="007C1DAC">
        <w:rPr>
          <w:rFonts w:ascii="Times New Roman" w:hAnsi="Times New Roman" w:cs="Times New Roman"/>
          <w:sz w:val="24"/>
          <w:szCs w:val="24"/>
        </w:rPr>
        <w:t>непоступления</w:t>
      </w:r>
      <w:proofErr w:type="spellEnd"/>
      <w:r w:rsidRPr="007C1DAC">
        <w:rPr>
          <w:rFonts w:ascii="Times New Roman" w:hAnsi="Times New Roman" w:cs="Times New Roman"/>
          <w:sz w:val="24"/>
          <w:szCs w:val="24"/>
        </w:rPr>
        <w:t xml:space="preserve"> задатка на дату рассмотрения заявок на участие в аукционе; </w:t>
      </w:r>
    </w:p>
    <w:p w14:paraId="208C6A4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7C1DAC" w:rsidRDefault="002C37EE" w:rsidP="007E1CE6">
      <w:pPr>
        <w:spacing w:after="0" w:line="240" w:lineRule="auto"/>
        <w:jc w:val="both"/>
        <w:rPr>
          <w:rFonts w:ascii="Times New Roman" w:hAnsi="Times New Roman" w:cs="Times New Roman"/>
          <w:sz w:val="24"/>
          <w:szCs w:val="24"/>
        </w:rPr>
      </w:pPr>
    </w:p>
    <w:p w14:paraId="6E44C7A4" w14:textId="77777777" w:rsidR="007C1DAC" w:rsidRDefault="007C1DAC" w:rsidP="00DE0FCF">
      <w:pPr>
        <w:spacing w:after="0" w:line="240" w:lineRule="auto"/>
        <w:ind w:firstLine="709"/>
        <w:jc w:val="both"/>
        <w:rPr>
          <w:rFonts w:ascii="Times New Roman" w:hAnsi="Times New Roman" w:cs="Times New Roman"/>
          <w:b/>
          <w:bCs/>
          <w:sz w:val="24"/>
          <w:szCs w:val="24"/>
        </w:rPr>
      </w:pPr>
    </w:p>
    <w:p w14:paraId="5D5B09C0" w14:textId="77777777" w:rsidR="007C1DAC" w:rsidRDefault="007C1DAC" w:rsidP="00DE0FCF">
      <w:pPr>
        <w:spacing w:after="0" w:line="240" w:lineRule="auto"/>
        <w:ind w:firstLine="709"/>
        <w:jc w:val="both"/>
        <w:rPr>
          <w:rFonts w:ascii="Times New Roman" w:hAnsi="Times New Roman" w:cs="Times New Roman"/>
          <w:b/>
          <w:bCs/>
          <w:sz w:val="24"/>
          <w:szCs w:val="24"/>
        </w:rPr>
      </w:pPr>
    </w:p>
    <w:p w14:paraId="440C39B4" w14:textId="5FABD018" w:rsidR="00DE0FCF" w:rsidRPr="007C1DAC" w:rsidRDefault="00DE0FCF" w:rsidP="00DE0FCF">
      <w:pPr>
        <w:spacing w:after="0" w:line="240" w:lineRule="auto"/>
        <w:ind w:firstLine="709"/>
        <w:jc w:val="both"/>
        <w:rPr>
          <w:rFonts w:ascii="Times New Roman" w:hAnsi="Times New Roman" w:cs="Times New Roman"/>
          <w:b/>
          <w:bCs/>
          <w:sz w:val="24"/>
          <w:szCs w:val="24"/>
        </w:rPr>
      </w:pPr>
      <w:r w:rsidRPr="007C1DAC">
        <w:rPr>
          <w:rFonts w:ascii="Times New Roman" w:hAnsi="Times New Roman" w:cs="Times New Roman"/>
          <w:b/>
          <w:bCs/>
          <w:sz w:val="24"/>
          <w:szCs w:val="24"/>
        </w:rPr>
        <w:lastRenderedPageBreak/>
        <w:t xml:space="preserve">8. Порядок, форма подачи заявок и срок отзыва заявок на участие в аукционе </w:t>
      </w:r>
    </w:p>
    <w:p w14:paraId="240E82E9" w14:textId="77777777" w:rsidR="004A2D28" w:rsidRPr="007C1DAC" w:rsidRDefault="004A2D28" w:rsidP="00DE0FCF">
      <w:pPr>
        <w:spacing w:after="0" w:line="240" w:lineRule="auto"/>
        <w:ind w:firstLine="709"/>
        <w:jc w:val="both"/>
        <w:rPr>
          <w:rFonts w:ascii="Times New Roman" w:hAnsi="Times New Roman" w:cs="Times New Roman"/>
          <w:sz w:val="24"/>
          <w:szCs w:val="24"/>
        </w:rPr>
      </w:pPr>
    </w:p>
    <w:p w14:paraId="5BC0FA49"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3F4588A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618F99E1" w14:textId="77777777" w:rsidR="008F3C7E" w:rsidRPr="007C1DAC" w:rsidRDefault="008F3C7E" w:rsidP="008B6DEC">
      <w:pPr>
        <w:spacing w:after="0" w:line="240" w:lineRule="auto"/>
        <w:jc w:val="both"/>
        <w:rPr>
          <w:rFonts w:ascii="Times New Roman" w:hAnsi="Times New Roman" w:cs="Times New Roman"/>
          <w:sz w:val="24"/>
          <w:szCs w:val="24"/>
        </w:rPr>
      </w:pPr>
    </w:p>
    <w:p w14:paraId="27D3FB0B" w14:textId="18841503"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9. Рассмотрение заявок</w:t>
      </w:r>
    </w:p>
    <w:p w14:paraId="0A5299B5" w14:textId="77777777" w:rsidR="004A2D28" w:rsidRPr="007C1DAC" w:rsidRDefault="004A2D28" w:rsidP="00DE0FCF">
      <w:pPr>
        <w:spacing w:after="0" w:line="240" w:lineRule="auto"/>
        <w:ind w:firstLine="709"/>
        <w:jc w:val="both"/>
        <w:rPr>
          <w:rFonts w:ascii="Times New Roman" w:hAnsi="Times New Roman" w:cs="Times New Roman"/>
          <w:sz w:val="24"/>
          <w:szCs w:val="24"/>
        </w:rPr>
      </w:pPr>
    </w:p>
    <w:p w14:paraId="1DDF7DE3"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9.1. Допуск Заявителей к участию в аукционе проводится </w:t>
      </w:r>
      <w:r w:rsidR="00632AEF" w:rsidRPr="007C1DAC">
        <w:rPr>
          <w:rFonts w:ascii="Times New Roman" w:hAnsi="Times New Roman" w:cs="Times New Roman"/>
          <w:sz w:val="24"/>
          <w:szCs w:val="24"/>
        </w:rPr>
        <w:t>председателем аукционной комиссии</w:t>
      </w:r>
      <w:r w:rsidRPr="007C1DAC">
        <w:rPr>
          <w:rFonts w:ascii="Times New Roman" w:hAnsi="Times New Roman" w:cs="Times New Roman"/>
          <w:sz w:val="24"/>
          <w:szCs w:val="24"/>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9.3. По результатам рассмотрения заявок и документов </w:t>
      </w:r>
      <w:r w:rsidR="00632AEF" w:rsidRPr="007C1DAC">
        <w:rPr>
          <w:rFonts w:ascii="Times New Roman" w:hAnsi="Times New Roman" w:cs="Times New Roman"/>
          <w:sz w:val="24"/>
          <w:szCs w:val="24"/>
        </w:rPr>
        <w:t>председатель аукционной комиссии</w:t>
      </w:r>
      <w:r w:rsidRPr="007C1DAC">
        <w:rPr>
          <w:rFonts w:ascii="Times New Roman" w:hAnsi="Times New Roman" w:cs="Times New Roman"/>
          <w:sz w:val="24"/>
          <w:szCs w:val="24"/>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sidRPr="007C1DAC">
        <w:rPr>
          <w:rFonts w:ascii="Times New Roman" w:hAnsi="Times New Roman" w:cs="Times New Roman"/>
          <w:sz w:val="24"/>
          <w:szCs w:val="24"/>
        </w:rPr>
        <w:t>ния</w:t>
      </w:r>
      <w:r w:rsidR="007E1CE6" w:rsidRPr="007C1DAC">
        <w:rPr>
          <w:rFonts w:ascii="Times New Roman" w:hAnsi="Times New Roman" w:cs="Times New Roman"/>
          <w:sz w:val="24"/>
          <w:szCs w:val="24"/>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9.5</w:t>
      </w:r>
      <w:r w:rsidR="00DE0FCF" w:rsidRPr="007C1DAC">
        <w:rPr>
          <w:rFonts w:ascii="Times New Roman" w:hAnsi="Times New Roman" w:cs="Times New Roman"/>
          <w:sz w:val="24"/>
          <w:szCs w:val="24"/>
        </w:rPr>
        <w:t xml:space="preserve">. </w:t>
      </w:r>
      <w:r w:rsidR="00A56C17" w:rsidRPr="007C1DAC">
        <w:rPr>
          <w:rFonts w:ascii="Times New Roman" w:hAnsi="Times New Roman" w:cs="Times New Roman"/>
          <w:sz w:val="24"/>
          <w:szCs w:val="24"/>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7C1DAC">
        <w:rPr>
          <w:rFonts w:ascii="Times New Roman" w:hAnsi="Times New Roman" w:cs="Times New Roman"/>
          <w:sz w:val="24"/>
          <w:szCs w:val="24"/>
        </w:rPr>
        <w:t xml:space="preserve">. </w:t>
      </w:r>
    </w:p>
    <w:p w14:paraId="0F1B4582" w14:textId="61F28392" w:rsidR="00DE0FCF"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9.6</w:t>
      </w:r>
      <w:r w:rsidR="00DE0FCF" w:rsidRPr="007C1DAC">
        <w:rPr>
          <w:rFonts w:ascii="Times New Roman" w:hAnsi="Times New Roman" w:cs="Times New Roman"/>
          <w:sz w:val="24"/>
          <w:szCs w:val="24"/>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386812A5" w14:textId="5240BC49"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lastRenderedPageBreak/>
        <w:t>10. Порядок проведения аукциона</w:t>
      </w:r>
    </w:p>
    <w:p w14:paraId="0BA02607" w14:textId="77777777" w:rsidR="00632AEF" w:rsidRPr="007C1DAC" w:rsidRDefault="00632AEF" w:rsidP="00DE0FCF">
      <w:pPr>
        <w:spacing w:after="0" w:line="240" w:lineRule="auto"/>
        <w:ind w:firstLine="709"/>
        <w:jc w:val="both"/>
        <w:rPr>
          <w:rFonts w:ascii="Times New Roman" w:hAnsi="Times New Roman" w:cs="Times New Roman"/>
          <w:sz w:val="24"/>
          <w:szCs w:val="24"/>
        </w:rPr>
      </w:pPr>
    </w:p>
    <w:p w14:paraId="19DF851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lastRenderedPageBreak/>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10.11. Решение о признании аукциона несостоявшимся оформляется протоколом о результатах аукциона. </w:t>
      </w:r>
    </w:p>
    <w:p w14:paraId="3FF8AED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7C1DAC" w:rsidRDefault="00F460FC" w:rsidP="00DE0FCF">
      <w:pPr>
        <w:spacing w:after="0" w:line="240" w:lineRule="auto"/>
        <w:ind w:firstLine="709"/>
        <w:jc w:val="both"/>
        <w:rPr>
          <w:rFonts w:ascii="Times New Roman" w:hAnsi="Times New Roman" w:cs="Times New Roman"/>
          <w:sz w:val="24"/>
          <w:szCs w:val="24"/>
        </w:rPr>
      </w:pPr>
    </w:p>
    <w:p w14:paraId="13E9841A" w14:textId="1E26DB6D"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11. Заключение договора по итогам проведения аукциона</w:t>
      </w:r>
    </w:p>
    <w:p w14:paraId="007D9E29" w14:textId="77777777" w:rsidR="008B0D50" w:rsidRPr="007C1DAC" w:rsidRDefault="008B0D50" w:rsidP="00DE0FCF">
      <w:pPr>
        <w:spacing w:after="0" w:line="240" w:lineRule="auto"/>
        <w:ind w:firstLine="709"/>
        <w:jc w:val="both"/>
        <w:rPr>
          <w:rFonts w:ascii="Times New Roman" w:hAnsi="Times New Roman" w:cs="Times New Roman"/>
          <w:sz w:val="24"/>
          <w:szCs w:val="24"/>
        </w:rPr>
      </w:pPr>
    </w:p>
    <w:p w14:paraId="6E292DA9" w14:textId="6E142FDD" w:rsidR="00DE0FCF" w:rsidRPr="007C1DAC" w:rsidRDefault="00DE0FCF" w:rsidP="008B0D50">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11.1. </w:t>
      </w:r>
      <w:r w:rsidR="007E1CE6" w:rsidRPr="007C1DAC">
        <w:rPr>
          <w:rFonts w:ascii="Times New Roman" w:hAnsi="Times New Roman" w:cs="Times New Roman"/>
          <w:sz w:val="24"/>
          <w:szCs w:val="24"/>
        </w:rPr>
        <w:t>По итогам проведения аукциона д</w:t>
      </w:r>
      <w:r w:rsidRPr="007C1DAC">
        <w:rPr>
          <w:rFonts w:ascii="Times New Roman" w:hAnsi="Times New Roman" w:cs="Times New Roman"/>
          <w:sz w:val="24"/>
          <w:szCs w:val="24"/>
        </w:rPr>
        <w:t xml:space="preserve">оговор </w:t>
      </w:r>
      <w:r w:rsidR="00807B3D" w:rsidRPr="007C1DAC">
        <w:rPr>
          <w:rFonts w:ascii="Times New Roman" w:hAnsi="Times New Roman" w:cs="Times New Roman"/>
          <w:sz w:val="24"/>
          <w:szCs w:val="24"/>
        </w:rPr>
        <w:t xml:space="preserve">аренды земельного участка (далее – Договор) </w:t>
      </w:r>
      <w:r w:rsidRPr="007C1DAC">
        <w:rPr>
          <w:rFonts w:ascii="Times New Roman" w:hAnsi="Times New Roman" w:cs="Times New Roman"/>
          <w:sz w:val="24"/>
          <w:szCs w:val="24"/>
        </w:rPr>
        <w:t>заключается в срок не ранее 10 (десяти) календарных дней с даты подведения итогов аукциона. Организатор аукциона на</w:t>
      </w:r>
      <w:r w:rsidR="008B0D50" w:rsidRPr="007C1DAC">
        <w:rPr>
          <w:rFonts w:ascii="Times New Roman" w:hAnsi="Times New Roman" w:cs="Times New Roman"/>
          <w:sz w:val="24"/>
          <w:szCs w:val="24"/>
        </w:rPr>
        <w:t xml:space="preserve">правляет победителю </w:t>
      </w:r>
      <w:r w:rsidRPr="007C1DAC">
        <w:rPr>
          <w:rFonts w:ascii="Times New Roman" w:hAnsi="Times New Roman" w:cs="Times New Roman"/>
          <w:sz w:val="24"/>
          <w:szCs w:val="24"/>
        </w:rPr>
        <w:t xml:space="preserve">аукциона/единственному </w:t>
      </w:r>
      <w:r w:rsidR="007E1CE6" w:rsidRPr="007C1DAC">
        <w:rPr>
          <w:rFonts w:ascii="Times New Roman" w:hAnsi="Times New Roman" w:cs="Times New Roman"/>
          <w:sz w:val="24"/>
          <w:szCs w:val="24"/>
        </w:rPr>
        <w:t xml:space="preserve">принявшему участие в торгах </w:t>
      </w:r>
      <w:r w:rsidRPr="007C1DAC">
        <w:rPr>
          <w:rFonts w:ascii="Times New Roman" w:hAnsi="Times New Roman" w:cs="Times New Roman"/>
          <w:sz w:val="24"/>
          <w:szCs w:val="24"/>
        </w:rPr>
        <w:t xml:space="preserve">участнику </w:t>
      </w:r>
      <w:r w:rsidR="006714C0" w:rsidRPr="007C1DAC">
        <w:rPr>
          <w:rFonts w:ascii="Times New Roman" w:hAnsi="Times New Roman" w:cs="Times New Roman"/>
          <w:sz w:val="24"/>
          <w:szCs w:val="24"/>
        </w:rPr>
        <w:t>подписанный</w:t>
      </w:r>
      <w:r w:rsidRPr="007C1DAC">
        <w:rPr>
          <w:rFonts w:ascii="Times New Roman" w:hAnsi="Times New Roman" w:cs="Times New Roman"/>
          <w:sz w:val="24"/>
          <w:szCs w:val="24"/>
        </w:rPr>
        <w:t xml:space="preserve"> </w:t>
      </w:r>
      <w:r w:rsidR="00807B3D" w:rsidRPr="007C1DAC">
        <w:rPr>
          <w:rFonts w:ascii="Times New Roman" w:hAnsi="Times New Roman" w:cs="Times New Roman"/>
          <w:sz w:val="24"/>
          <w:szCs w:val="24"/>
        </w:rPr>
        <w:t>в электронном виде Д</w:t>
      </w:r>
      <w:r w:rsidR="006714C0" w:rsidRPr="007C1DAC">
        <w:rPr>
          <w:rFonts w:ascii="Times New Roman" w:hAnsi="Times New Roman" w:cs="Times New Roman"/>
          <w:sz w:val="24"/>
          <w:szCs w:val="24"/>
        </w:rPr>
        <w:t>оговор</w:t>
      </w:r>
      <w:r w:rsidRPr="007C1DAC">
        <w:rPr>
          <w:rFonts w:ascii="Times New Roman" w:hAnsi="Times New Roman" w:cs="Times New Roman"/>
          <w:sz w:val="24"/>
          <w:szCs w:val="24"/>
        </w:rPr>
        <w:t xml:space="preserve"> </w:t>
      </w:r>
      <w:r w:rsidR="007E1CE6" w:rsidRPr="007C1DAC">
        <w:rPr>
          <w:rFonts w:ascii="Times New Roman" w:hAnsi="Times New Roman" w:cs="Times New Roman"/>
          <w:sz w:val="24"/>
          <w:szCs w:val="24"/>
        </w:rPr>
        <w:t xml:space="preserve">в пятидневный срок </w:t>
      </w:r>
      <w:proofErr w:type="gramStart"/>
      <w:r w:rsidR="007E1CE6" w:rsidRPr="007C1DAC">
        <w:rPr>
          <w:rFonts w:ascii="Times New Roman" w:hAnsi="Times New Roman" w:cs="Times New Roman"/>
          <w:sz w:val="24"/>
          <w:szCs w:val="24"/>
        </w:rPr>
        <w:t>со дня</w:t>
      </w:r>
      <w:proofErr w:type="gramEnd"/>
      <w:r w:rsidR="007E1CE6" w:rsidRPr="007C1DAC">
        <w:rPr>
          <w:rFonts w:ascii="Times New Roman" w:hAnsi="Times New Roman" w:cs="Times New Roman"/>
          <w:sz w:val="24"/>
          <w:szCs w:val="24"/>
        </w:rPr>
        <w:t xml:space="preserve"> </w:t>
      </w:r>
      <w:r w:rsidR="006A175C" w:rsidRPr="007C1DAC">
        <w:rPr>
          <w:rFonts w:ascii="Times New Roman" w:hAnsi="Times New Roman" w:cs="Times New Roman"/>
          <w:sz w:val="24"/>
          <w:szCs w:val="24"/>
        </w:rPr>
        <w:t>указанного в настоящем пункте извещения</w:t>
      </w:r>
      <w:r w:rsidRPr="007C1DAC">
        <w:rPr>
          <w:rFonts w:ascii="Times New Roman" w:hAnsi="Times New Roman" w:cs="Times New Roman"/>
          <w:sz w:val="24"/>
          <w:szCs w:val="24"/>
        </w:rPr>
        <w:t xml:space="preserve">. При этом </w:t>
      </w:r>
      <w:r w:rsidR="0062344C" w:rsidRPr="007C1DAC">
        <w:rPr>
          <w:rFonts w:ascii="Times New Roman" w:hAnsi="Times New Roman" w:cs="Times New Roman"/>
          <w:sz w:val="24"/>
          <w:szCs w:val="24"/>
        </w:rPr>
        <w:t xml:space="preserve">цена </w:t>
      </w:r>
      <w:r w:rsidRPr="007C1DAC">
        <w:rPr>
          <w:rFonts w:ascii="Times New Roman" w:hAnsi="Times New Roman" w:cs="Times New Roman"/>
          <w:sz w:val="24"/>
          <w:szCs w:val="24"/>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448A3D83" w14:textId="457CD778" w:rsidR="009C0E09" w:rsidRPr="009C0E09" w:rsidRDefault="004D2105" w:rsidP="009C0E09">
      <w:pPr>
        <w:suppressAutoHyphens/>
        <w:spacing w:after="0" w:line="240" w:lineRule="auto"/>
        <w:ind w:firstLine="708"/>
        <w:jc w:val="both"/>
        <w:rPr>
          <w:rFonts w:ascii="Times New Roman" w:hAnsi="Times New Roman" w:cs="Times New Roman"/>
          <w:bCs/>
          <w:sz w:val="24"/>
          <w:szCs w:val="24"/>
        </w:rPr>
      </w:pPr>
      <w:r w:rsidRPr="007C1DAC">
        <w:rPr>
          <w:rFonts w:ascii="Times New Roman" w:hAnsi="Times New Roman" w:cs="Times New Roman"/>
          <w:sz w:val="24"/>
          <w:szCs w:val="24"/>
        </w:rPr>
        <w:t xml:space="preserve">11.2. </w:t>
      </w:r>
      <w:r w:rsidR="009C0E09" w:rsidRPr="009C0E09">
        <w:rPr>
          <w:rFonts w:ascii="Times New Roman" w:hAnsi="Times New Roman" w:cs="Times New Roman"/>
          <w:bCs/>
          <w:sz w:val="24"/>
          <w:szCs w:val="24"/>
        </w:rPr>
        <w:t xml:space="preserve">Победитель аукциона, иное лицо с которым договор заключается </w:t>
      </w:r>
      <w:r w:rsidR="009C0E09">
        <w:rPr>
          <w:rFonts w:ascii="Times New Roman" w:hAnsi="Times New Roman" w:cs="Times New Roman"/>
          <w:bCs/>
          <w:sz w:val="24"/>
          <w:szCs w:val="24"/>
        </w:rPr>
        <w:br/>
      </w:r>
      <w:r w:rsidR="009C0E09" w:rsidRPr="009C0E09">
        <w:rPr>
          <w:rFonts w:ascii="Times New Roman" w:hAnsi="Times New Roman" w:cs="Times New Roman"/>
          <w:bCs/>
          <w:sz w:val="24"/>
          <w:szCs w:val="24"/>
        </w:rPr>
        <w:t xml:space="preserve">в соответствии с п. 20 ст. 39.12 Земельного Кодекса Российской Федерации, обязан </w:t>
      </w:r>
      <w:r w:rsidR="009C0E09">
        <w:rPr>
          <w:rFonts w:ascii="Times New Roman" w:hAnsi="Times New Roman" w:cs="Times New Roman"/>
          <w:bCs/>
          <w:sz w:val="24"/>
          <w:szCs w:val="24"/>
        </w:rPr>
        <w:br/>
      </w:r>
      <w:r w:rsidR="009C0E09" w:rsidRPr="009C0E09">
        <w:rPr>
          <w:rFonts w:ascii="Times New Roman" w:hAnsi="Times New Roman" w:cs="Times New Roman"/>
          <w:bCs/>
          <w:sz w:val="24"/>
          <w:szCs w:val="24"/>
        </w:rPr>
        <w:t>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CC99106" w14:textId="1FC3A879"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11.3</w:t>
      </w:r>
      <w:r w:rsidR="00DE0FCF" w:rsidRPr="007C1DAC">
        <w:rPr>
          <w:rFonts w:ascii="Times New Roman" w:hAnsi="Times New Roman" w:cs="Times New Roman"/>
          <w:sz w:val="24"/>
          <w:szCs w:val="24"/>
        </w:rPr>
        <w:t xml:space="preserve">. В течение </w:t>
      </w:r>
      <w:r w:rsidR="00D13C1C" w:rsidRPr="007C1DAC">
        <w:rPr>
          <w:rFonts w:ascii="Times New Roman" w:hAnsi="Times New Roman" w:cs="Times New Roman"/>
          <w:sz w:val="24"/>
          <w:szCs w:val="24"/>
        </w:rPr>
        <w:t>десяти рабочих дней со дня направления Договора победитель аукциона или единственный принявший участие в торгах участник</w:t>
      </w:r>
      <w:r w:rsidR="00DE0FCF" w:rsidRPr="007C1DAC">
        <w:rPr>
          <w:rFonts w:ascii="Times New Roman" w:hAnsi="Times New Roman" w:cs="Times New Roman"/>
          <w:sz w:val="24"/>
          <w:szCs w:val="24"/>
        </w:rPr>
        <w:t xml:space="preserve"> аукциона должен по</w:t>
      </w:r>
      <w:r w:rsidR="00540516" w:rsidRPr="007C1DAC">
        <w:rPr>
          <w:rFonts w:ascii="Times New Roman" w:hAnsi="Times New Roman" w:cs="Times New Roman"/>
          <w:sz w:val="24"/>
          <w:szCs w:val="24"/>
        </w:rPr>
        <w:t xml:space="preserve">дписать </w:t>
      </w:r>
      <w:r w:rsidR="004819ED" w:rsidRPr="007C1DAC">
        <w:rPr>
          <w:rFonts w:ascii="Times New Roman" w:hAnsi="Times New Roman" w:cs="Times New Roman"/>
          <w:sz w:val="24"/>
          <w:szCs w:val="24"/>
        </w:rPr>
        <w:t xml:space="preserve">УКЭП </w:t>
      </w:r>
      <w:r w:rsidR="00540516" w:rsidRPr="007C1DAC">
        <w:rPr>
          <w:rFonts w:ascii="Times New Roman" w:hAnsi="Times New Roman" w:cs="Times New Roman"/>
          <w:sz w:val="24"/>
          <w:szCs w:val="24"/>
        </w:rPr>
        <w:t xml:space="preserve">направленный ему </w:t>
      </w:r>
      <w:r w:rsidR="00807B3D" w:rsidRPr="007C1DAC">
        <w:rPr>
          <w:rFonts w:ascii="Times New Roman" w:hAnsi="Times New Roman" w:cs="Times New Roman"/>
          <w:sz w:val="24"/>
          <w:szCs w:val="24"/>
        </w:rPr>
        <w:t>Договор</w:t>
      </w:r>
      <w:r w:rsidR="00DE0FCF" w:rsidRPr="007C1DAC">
        <w:rPr>
          <w:rFonts w:ascii="Times New Roman" w:hAnsi="Times New Roman" w:cs="Times New Roman"/>
          <w:sz w:val="24"/>
          <w:szCs w:val="24"/>
        </w:rPr>
        <w:t xml:space="preserve"> </w:t>
      </w:r>
      <w:r w:rsidR="00540516" w:rsidRPr="007C1DAC">
        <w:rPr>
          <w:rFonts w:ascii="Times New Roman" w:hAnsi="Times New Roman" w:cs="Times New Roman"/>
          <w:sz w:val="24"/>
          <w:szCs w:val="24"/>
        </w:rPr>
        <w:t>на электронной площадке ООО «РТС-ТЕНДЕР»</w:t>
      </w:r>
      <w:r w:rsidR="00DE0FCF" w:rsidRPr="007C1DAC">
        <w:rPr>
          <w:rFonts w:ascii="Times New Roman" w:hAnsi="Times New Roman" w:cs="Times New Roman"/>
          <w:sz w:val="24"/>
          <w:szCs w:val="24"/>
        </w:rPr>
        <w:t xml:space="preserve">. </w:t>
      </w:r>
    </w:p>
    <w:p w14:paraId="1BCD7676" w14:textId="1917B29B"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11.4</w:t>
      </w:r>
      <w:r w:rsidR="00807B3D" w:rsidRPr="007C1DAC">
        <w:rPr>
          <w:rFonts w:ascii="Times New Roman" w:hAnsi="Times New Roman" w:cs="Times New Roman"/>
          <w:sz w:val="24"/>
          <w:szCs w:val="24"/>
        </w:rPr>
        <w:t>. Если Д</w:t>
      </w:r>
      <w:r w:rsidR="00DE0FCF" w:rsidRPr="007C1DAC">
        <w:rPr>
          <w:rFonts w:ascii="Times New Roman" w:hAnsi="Times New Roman" w:cs="Times New Roman"/>
          <w:sz w:val="24"/>
          <w:szCs w:val="24"/>
        </w:rPr>
        <w:t xml:space="preserve">оговор в течение </w:t>
      </w:r>
      <w:r w:rsidR="00D13C1C" w:rsidRPr="007C1DAC">
        <w:rPr>
          <w:rFonts w:ascii="Times New Roman" w:hAnsi="Times New Roman" w:cs="Times New Roman"/>
          <w:sz w:val="24"/>
          <w:szCs w:val="24"/>
        </w:rPr>
        <w:t>десяти рабочих дней</w:t>
      </w:r>
      <w:r w:rsidR="00DE0FCF" w:rsidRPr="007C1DAC">
        <w:rPr>
          <w:rFonts w:ascii="Times New Roman" w:hAnsi="Times New Roman" w:cs="Times New Roman"/>
          <w:sz w:val="24"/>
          <w:szCs w:val="24"/>
        </w:rPr>
        <w:t xml:space="preserve"> со дня направления </w:t>
      </w:r>
      <w:r w:rsidR="00807B3D" w:rsidRPr="007C1DAC">
        <w:rPr>
          <w:rFonts w:ascii="Times New Roman" w:hAnsi="Times New Roman" w:cs="Times New Roman"/>
          <w:sz w:val="24"/>
          <w:szCs w:val="24"/>
        </w:rPr>
        <w:t>указанного Д</w:t>
      </w:r>
      <w:r w:rsidR="00DE0FCF" w:rsidRPr="007C1DAC">
        <w:rPr>
          <w:rFonts w:ascii="Times New Roman" w:hAnsi="Times New Roman" w:cs="Times New Roman"/>
          <w:sz w:val="24"/>
          <w:szCs w:val="24"/>
        </w:rPr>
        <w:t xml:space="preserve">оговора не был им подписан, Организатор аукциона </w:t>
      </w:r>
      <w:r w:rsidR="00807B3D" w:rsidRPr="007C1DAC">
        <w:rPr>
          <w:rFonts w:ascii="Times New Roman" w:hAnsi="Times New Roman" w:cs="Times New Roman"/>
          <w:sz w:val="24"/>
          <w:szCs w:val="24"/>
        </w:rPr>
        <w:t>предлагает заключить указанный Д</w:t>
      </w:r>
      <w:r w:rsidR="00DE0FCF" w:rsidRPr="007C1DAC">
        <w:rPr>
          <w:rFonts w:ascii="Times New Roman" w:hAnsi="Times New Roman" w:cs="Times New Roman"/>
          <w:sz w:val="24"/>
          <w:szCs w:val="24"/>
        </w:rPr>
        <w:t xml:space="preserve">оговор </w:t>
      </w:r>
      <w:r w:rsidR="00D13C1C" w:rsidRPr="007C1DAC">
        <w:rPr>
          <w:rFonts w:ascii="Times New Roman" w:hAnsi="Times New Roman" w:cs="Times New Roman"/>
          <w:sz w:val="24"/>
          <w:szCs w:val="24"/>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7C1DAC">
        <w:rPr>
          <w:rFonts w:ascii="Times New Roman" w:hAnsi="Times New Roman" w:cs="Times New Roman"/>
          <w:sz w:val="24"/>
          <w:szCs w:val="24"/>
        </w:rPr>
        <w:t xml:space="preserve">. </w:t>
      </w:r>
    </w:p>
    <w:p w14:paraId="34465A32" w14:textId="6ABF6B6B"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11.5</w:t>
      </w:r>
      <w:r w:rsidR="00DE0FCF" w:rsidRPr="007C1DAC">
        <w:rPr>
          <w:rFonts w:ascii="Times New Roman" w:hAnsi="Times New Roman" w:cs="Times New Roman"/>
          <w:sz w:val="24"/>
          <w:szCs w:val="24"/>
        </w:rPr>
        <w:t xml:space="preserve">. В случае, если </w:t>
      </w:r>
      <w:r w:rsidR="00D13C1C" w:rsidRPr="007C1DAC">
        <w:rPr>
          <w:rFonts w:ascii="Times New Roman" w:hAnsi="Times New Roman" w:cs="Times New Roman"/>
          <w:sz w:val="24"/>
          <w:szCs w:val="24"/>
        </w:rPr>
        <w:t>в течение десяти рабочих дней</w:t>
      </w:r>
      <w:r w:rsidR="00DE0FCF" w:rsidRPr="007C1DAC">
        <w:rPr>
          <w:rFonts w:ascii="Times New Roman" w:hAnsi="Times New Roman" w:cs="Times New Roman"/>
          <w:sz w:val="24"/>
          <w:szCs w:val="24"/>
        </w:rPr>
        <w:t xml:space="preserve"> со дня направления участнику аукциона, который сделал предпоследнее предложение о цене предмета аукциона, </w:t>
      </w:r>
      <w:r w:rsidR="00807B3D" w:rsidRPr="007C1DAC">
        <w:rPr>
          <w:rFonts w:ascii="Times New Roman" w:hAnsi="Times New Roman" w:cs="Times New Roman"/>
          <w:sz w:val="24"/>
          <w:szCs w:val="24"/>
        </w:rPr>
        <w:t>Д</w:t>
      </w:r>
      <w:r w:rsidR="00DE0FCF" w:rsidRPr="007C1DAC">
        <w:rPr>
          <w:rFonts w:ascii="Times New Roman" w:hAnsi="Times New Roman" w:cs="Times New Roman"/>
          <w:sz w:val="24"/>
          <w:szCs w:val="24"/>
        </w:rPr>
        <w:t>оговора этот участник не представил Организ</w:t>
      </w:r>
      <w:r w:rsidR="00807B3D" w:rsidRPr="007C1DAC">
        <w:rPr>
          <w:rFonts w:ascii="Times New Roman" w:hAnsi="Times New Roman" w:cs="Times New Roman"/>
          <w:sz w:val="24"/>
          <w:szCs w:val="24"/>
        </w:rPr>
        <w:t>атору аукциона, подписанный им Д</w:t>
      </w:r>
      <w:r w:rsidR="00DE0FCF" w:rsidRPr="007C1DAC">
        <w:rPr>
          <w:rFonts w:ascii="Times New Roman" w:hAnsi="Times New Roman" w:cs="Times New Roman"/>
          <w:sz w:val="24"/>
          <w:szCs w:val="24"/>
        </w:rPr>
        <w:t>оговор, Организатор аукциона вправе объявить о</w:t>
      </w:r>
      <w:r w:rsidR="00D13C1C" w:rsidRPr="007C1DAC">
        <w:rPr>
          <w:rFonts w:ascii="Times New Roman" w:hAnsi="Times New Roman" w:cs="Times New Roman"/>
          <w:sz w:val="24"/>
          <w:szCs w:val="24"/>
        </w:rPr>
        <w:t xml:space="preserve"> проведении повторного аукциона</w:t>
      </w:r>
      <w:r w:rsidR="00DE0FCF" w:rsidRPr="007C1DAC">
        <w:rPr>
          <w:rFonts w:ascii="Times New Roman" w:hAnsi="Times New Roman" w:cs="Times New Roman"/>
          <w:sz w:val="24"/>
          <w:szCs w:val="24"/>
        </w:rPr>
        <w:t xml:space="preserve"> </w:t>
      </w:r>
      <w:r w:rsidR="00D13C1C" w:rsidRPr="007C1DAC">
        <w:rPr>
          <w:rFonts w:ascii="Times New Roman" w:hAnsi="Times New Roman" w:cs="Times New Roman"/>
          <w:sz w:val="24"/>
          <w:szCs w:val="24"/>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lastRenderedPageBreak/>
        <w:t>11.6</w:t>
      </w:r>
      <w:r w:rsidR="00DE0FCF" w:rsidRPr="007C1DAC">
        <w:rPr>
          <w:rFonts w:ascii="Times New Roman" w:hAnsi="Times New Roman" w:cs="Times New Roman"/>
          <w:sz w:val="24"/>
          <w:szCs w:val="24"/>
        </w:rPr>
        <w:t>. Задатки, внесенные победителем аукциона/единственным участником, не заключ</w:t>
      </w:r>
      <w:r w:rsidR="00807B3D" w:rsidRPr="007C1DAC">
        <w:rPr>
          <w:rFonts w:ascii="Times New Roman" w:hAnsi="Times New Roman" w:cs="Times New Roman"/>
          <w:sz w:val="24"/>
          <w:szCs w:val="24"/>
        </w:rPr>
        <w:t>ившими в установленном порядке Д</w:t>
      </w:r>
      <w:r w:rsidR="00DE0FCF" w:rsidRPr="007C1DAC">
        <w:rPr>
          <w:rFonts w:ascii="Times New Roman" w:hAnsi="Times New Roman" w:cs="Times New Roman"/>
          <w:sz w:val="24"/>
          <w:szCs w:val="24"/>
        </w:rPr>
        <w:t xml:space="preserve">оговор вследствие уклонения от заключения договора, не возвращаются. </w:t>
      </w:r>
    </w:p>
    <w:p w14:paraId="150ABE40" w14:textId="02308C04"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11.7</w:t>
      </w:r>
      <w:r w:rsidR="00DE0FCF" w:rsidRPr="007C1DAC">
        <w:rPr>
          <w:rFonts w:ascii="Times New Roman" w:hAnsi="Times New Roman" w:cs="Times New Roman"/>
          <w:sz w:val="24"/>
          <w:szCs w:val="24"/>
        </w:rPr>
        <w:t>. Сведения о победителях аукционов, уклонившихся от заключения договора</w:t>
      </w:r>
      <w:r w:rsidR="0062344C" w:rsidRPr="007C1DAC">
        <w:rPr>
          <w:rFonts w:ascii="Times New Roman" w:hAnsi="Times New Roman" w:cs="Times New Roman"/>
          <w:sz w:val="24"/>
          <w:szCs w:val="24"/>
        </w:rPr>
        <w:t xml:space="preserve"> по земельному участку, являющемуся</w:t>
      </w:r>
      <w:r w:rsidR="00DE0FCF" w:rsidRPr="007C1DAC">
        <w:rPr>
          <w:rFonts w:ascii="Times New Roman" w:hAnsi="Times New Roman" w:cs="Times New Roman"/>
          <w:sz w:val="24"/>
          <w:szCs w:val="24"/>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58315346" w14:textId="77777777" w:rsidR="009C4667" w:rsidRPr="007C1DAC" w:rsidRDefault="009C4667" w:rsidP="00DE0FCF">
      <w:pPr>
        <w:spacing w:after="0" w:line="240" w:lineRule="auto"/>
        <w:ind w:firstLine="709"/>
        <w:jc w:val="both"/>
        <w:rPr>
          <w:rFonts w:ascii="Times New Roman" w:hAnsi="Times New Roman" w:cs="Times New Roman"/>
          <w:sz w:val="24"/>
          <w:szCs w:val="24"/>
        </w:rPr>
      </w:pPr>
    </w:p>
    <w:p w14:paraId="77547CD8" w14:textId="77777777" w:rsidR="009C4667" w:rsidRPr="007C1DAC" w:rsidRDefault="009C4667" w:rsidP="002C4EF1">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t>12. Условия и порядок взимания платы за услуги, связанные с участием в торговых процедурах</w:t>
      </w:r>
    </w:p>
    <w:p w14:paraId="7F465131" w14:textId="77777777" w:rsidR="009C4667" w:rsidRPr="007C1DAC" w:rsidRDefault="009C4667" w:rsidP="00DE0FCF">
      <w:pPr>
        <w:spacing w:after="0" w:line="240" w:lineRule="auto"/>
        <w:ind w:firstLine="709"/>
        <w:jc w:val="both"/>
        <w:rPr>
          <w:rFonts w:ascii="Times New Roman" w:hAnsi="Times New Roman" w:cs="Times New Roman"/>
          <w:sz w:val="24"/>
          <w:szCs w:val="24"/>
        </w:rPr>
      </w:pPr>
    </w:p>
    <w:p w14:paraId="47A5C634"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Согласно тарифам, утвержденным приказом Генерального директора </w:t>
      </w:r>
      <w:r w:rsidR="00102B61" w:rsidRPr="007C1DAC">
        <w:rPr>
          <w:rFonts w:ascii="Times New Roman" w:hAnsi="Times New Roman" w:cs="Times New Roman"/>
          <w:sz w:val="24"/>
          <w:szCs w:val="24"/>
        </w:rPr>
        <w:t xml:space="preserve">ООО «РТС-ТЕНДЕР» </w:t>
      </w:r>
      <w:r w:rsidRPr="007C1DAC">
        <w:rPr>
          <w:rFonts w:ascii="Times New Roman" w:hAnsi="Times New Roman" w:cs="Times New Roman"/>
          <w:sz w:val="24"/>
          <w:szCs w:val="24"/>
        </w:rPr>
        <w:t xml:space="preserve">и Регламента, размещенного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расположенном по адресу в сети Интернет: https://www.rts-tender.ru услуги, связанные с участием </w:t>
      </w:r>
      <w:proofErr w:type="gramStart"/>
      <w:r w:rsidRPr="007C1DAC">
        <w:rPr>
          <w:rFonts w:ascii="Times New Roman" w:hAnsi="Times New Roman" w:cs="Times New Roman"/>
          <w:sz w:val="24"/>
          <w:szCs w:val="24"/>
        </w:rPr>
        <w:t>в торговых процедурах</w:t>
      </w:r>
      <w:proofErr w:type="gramEnd"/>
      <w:r w:rsidRPr="007C1DAC">
        <w:rPr>
          <w:rFonts w:ascii="Times New Roman" w:hAnsi="Times New Roman" w:cs="Times New Roman"/>
          <w:sz w:val="24"/>
          <w:szCs w:val="24"/>
        </w:rPr>
        <w:t xml:space="preserve"> являются возмездными (информация о стоимости указана на площадке).</w:t>
      </w:r>
    </w:p>
    <w:p w14:paraId="3DB1870B"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расположенном по адресу в сети Интернет: https://www.rts-tender.ru</w:t>
      </w:r>
    </w:p>
    <w:p w14:paraId="4D3149C1"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7334297C" w:rsidR="00E52C92" w:rsidRDefault="009C4667" w:rsidP="00D13C1C">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1BF77385" w14:textId="77777777" w:rsidR="00E52C92" w:rsidRPr="00E52C92" w:rsidRDefault="00E52C92" w:rsidP="00E52C92">
      <w:pPr>
        <w:rPr>
          <w:rFonts w:ascii="Times New Roman" w:hAnsi="Times New Roman" w:cs="Times New Roman"/>
          <w:sz w:val="24"/>
          <w:szCs w:val="24"/>
        </w:rPr>
      </w:pPr>
    </w:p>
    <w:p w14:paraId="436EDF23" w14:textId="77777777" w:rsidR="00E52C92" w:rsidRPr="00E52C92" w:rsidRDefault="00E52C92" w:rsidP="00E52C92">
      <w:pPr>
        <w:rPr>
          <w:rFonts w:ascii="Times New Roman" w:hAnsi="Times New Roman" w:cs="Times New Roman"/>
          <w:sz w:val="24"/>
          <w:szCs w:val="24"/>
        </w:rPr>
      </w:pPr>
    </w:p>
    <w:p w14:paraId="4F145B53" w14:textId="77777777" w:rsidR="00E52C92" w:rsidRPr="00E52C92" w:rsidRDefault="00E52C92" w:rsidP="00E52C92">
      <w:pPr>
        <w:rPr>
          <w:rFonts w:ascii="Times New Roman" w:hAnsi="Times New Roman" w:cs="Times New Roman"/>
          <w:sz w:val="24"/>
          <w:szCs w:val="24"/>
        </w:rPr>
      </w:pPr>
    </w:p>
    <w:p w14:paraId="38CD09A7" w14:textId="77777777" w:rsidR="00E52C92" w:rsidRPr="00E52C92" w:rsidRDefault="00E52C92" w:rsidP="00E52C92">
      <w:pPr>
        <w:rPr>
          <w:rFonts w:ascii="Times New Roman" w:hAnsi="Times New Roman" w:cs="Times New Roman"/>
          <w:sz w:val="24"/>
          <w:szCs w:val="24"/>
        </w:rPr>
      </w:pPr>
    </w:p>
    <w:p w14:paraId="439EE21C" w14:textId="77777777" w:rsidR="00E52C92" w:rsidRPr="00E52C92" w:rsidRDefault="00E52C92" w:rsidP="00E52C92">
      <w:pPr>
        <w:rPr>
          <w:rFonts w:ascii="Times New Roman" w:hAnsi="Times New Roman" w:cs="Times New Roman"/>
          <w:sz w:val="24"/>
          <w:szCs w:val="24"/>
        </w:rPr>
      </w:pPr>
    </w:p>
    <w:p w14:paraId="7B01CE5C" w14:textId="77777777" w:rsidR="00E52C92" w:rsidRPr="00E52C92" w:rsidRDefault="00E52C92" w:rsidP="00E52C92">
      <w:pPr>
        <w:rPr>
          <w:rFonts w:ascii="Times New Roman" w:hAnsi="Times New Roman" w:cs="Times New Roman"/>
          <w:sz w:val="24"/>
          <w:szCs w:val="24"/>
        </w:rPr>
      </w:pPr>
    </w:p>
    <w:p w14:paraId="33286AD1" w14:textId="0F56AC84" w:rsidR="00E52C92" w:rsidRDefault="00E52C92" w:rsidP="00E52C92">
      <w:pPr>
        <w:rPr>
          <w:rFonts w:ascii="Times New Roman" w:hAnsi="Times New Roman" w:cs="Times New Roman"/>
          <w:sz w:val="24"/>
          <w:szCs w:val="24"/>
        </w:rPr>
      </w:pPr>
    </w:p>
    <w:p w14:paraId="0B24F8A2" w14:textId="05FFA67F" w:rsidR="009C4667" w:rsidRDefault="00E52C92" w:rsidP="00E52C92">
      <w:pPr>
        <w:tabs>
          <w:tab w:val="left" w:pos="7020"/>
        </w:tabs>
        <w:rPr>
          <w:rFonts w:ascii="Times New Roman" w:hAnsi="Times New Roman" w:cs="Times New Roman"/>
          <w:sz w:val="24"/>
          <w:szCs w:val="24"/>
        </w:rPr>
      </w:pPr>
      <w:r>
        <w:rPr>
          <w:rFonts w:ascii="Times New Roman" w:hAnsi="Times New Roman" w:cs="Times New Roman"/>
          <w:sz w:val="24"/>
          <w:szCs w:val="24"/>
        </w:rPr>
        <w:tab/>
      </w:r>
    </w:p>
    <w:p w14:paraId="3BA303FE" w14:textId="77DD0767" w:rsidR="00E52C92" w:rsidRDefault="00E52C92" w:rsidP="00E52C92">
      <w:pPr>
        <w:tabs>
          <w:tab w:val="left" w:pos="7020"/>
        </w:tabs>
        <w:rPr>
          <w:rFonts w:ascii="Times New Roman" w:hAnsi="Times New Roman" w:cs="Times New Roman"/>
          <w:sz w:val="24"/>
          <w:szCs w:val="24"/>
        </w:rPr>
      </w:pPr>
    </w:p>
    <w:p w14:paraId="7571FC57" w14:textId="3863C8EF" w:rsidR="00E52C92" w:rsidRDefault="00E52C92" w:rsidP="00E52C92">
      <w:pPr>
        <w:tabs>
          <w:tab w:val="left" w:pos="7020"/>
        </w:tabs>
        <w:jc w:val="right"/>
        <w:rPr>
          <w:rFonts w:ascii="Times New Roman" w:hAnsi="Times New Roman" w:cs="Times New Roman"/>
          <w:b/>
          <w:sz w:val="24"/>
          <w:szCs w:val="24"/>
        </w:rPr>
      </w:pPr>
      <w:r w:rsidRPr="00E52C92">
        <w:rPr>
          <w:rFonts w:ascii="Times New Roman" w:hAnsi="Times New Roman" w:cs="Times New Roman"/>
          <w:b/>
          <w:sz w:val="24"/>
          <w:szCs w:val="24"/>
        </w:rPr>
        <w:lastRenderedPageBreak/>
        <w:t>Приложение к аукционной документации</w:t>
      </w:r>
    </w:p>
    <w:p w14:paraId="05C9B610" w14:textId="77777777" w:rsidR="00437AC1" w:rsidRPr="00437AC1" w:rsidRDefault="00437AC1" w:rsidP="00437AC1">
      <w:pPr>
        <w:autoSpaceDE w:val="0"/>
        <w:autoSpaceDN w:val="0"/>
        <w:spacing w:after="0" w:line="240" w:lineRule="auto"/>
        <w:jc w:val="center"/>
        <w:rPr>
          <w:rFonts w:ascii="Times New Roman" w:eastAsia="Times New Roman" w:hAnsi="Times New Roman" w:cs="Cambria"/>
          <w:b/>
          <w:bCs/>
          <w:kern w:val="28"/>
          <w:lang w:eastAsia="ru-RU"/>
        </w:rPr>
      </w:pPr>
      <w:r w:rsidRPr="00437AC1">
        <w:rPr>
          <w:rFonts w:ascii="Times New Roman" w:eastAsia="Times New Roman" w:hAnsi="Times New Roman" w:cs="Cambria"/>
          <w:b/>
          <w:bCs/>
          <w:kern w:val="28"/>
          <w:lang w:eastAsia="ru-RU"/>
        </w:rPr>
        <w:t>ДОГОВОР № ___</w:t>
      </w:r>
    </w:p>
    <w:p w14:paraId="265A3A36" w14:textId="77777777" w:rsidR="00437AC1" w:rsidRPr="00437AC1" w:rsidRDefault="00437AC1" w:rsidP="00437AC1">
      <w:pPr>
        <w:autoSpaceDE w:val="0"/>
        <w:autoSpaceDN w:val="0"/>
        <w:spacing w:after="0" w:line="240" w:lineRule="auto"/>
        <w:jc w:val="center"/>
        <w:rPr>
          <w:rFonts w:ascii="Times New Roman" w:eastAsia="Times New Roman" w:hAnsi="Times New Roman" w:cs="Times New Roman"/>
          <w:b/>
          <w:bCs/>
          <w:lang w:eastAsia="ru-RU"/>
        </w:rPr>
      </w:pPr>
      <w:r w:rsidRPr="00437AC1">
        <w:rPr>
          <w:rFonts w:ascii="Times New Roman" w:eastAsia="Times New Roman" w:hAnsi="Times New Roman" w:cs="Times New Roman"/>
          <w:b/>
          <w:bCs/>
          <w:lang w:eastAsia="ru-RU"/>
        </w:rPr>
        <w:t xml:space="preserve">аренды земельного участка </w:t>
      </w:r>
    </w:p>
    <w:p w14:paraId="6E77FE82" w14:textId="77777777" w:rsidR="00437AC1" w:rsidRPr="00437AC1" w:rsidRDefault="00437AC1" w:rsidP="00437AC1">
      <w:pPr>
        <w:keepNext/>
        <w:autoSpaceDE w:val="0"/>
        <w:autoSpaceDN w:val="0"/>
        <w:spacing w:before="240" w:after="60" w:line="240" w:lineRule="auto"/>
        <w:outlineLvl w:val="1"/>
        <w:rPr>
          <w:rFonts w:ascii="Times New Roman" w:eastAsia="Times New Roman" w:hAnsi="Times New Roman" w:cs="Times New Roman"/>
          <w:b/>
          <w:bCs/>
          <w:lang w:val="x-none" w:eastAsia="x-none"/>
        </w:rPr>
      </w:pPr>
      <w:r w:rsidRPr="00437AC1">
        <w:rPr>
          <w:rFonts w:ascii="Times New Roman" w:eastAsia="Times New Roman" w:hAnsi="Times New Roman" w:cs="Times New Roman"/>
          <w:b/>
          <w:bCs/>
          <w:lang w:val="x-none" w:eastAsia="x-none"/>
        </w:rPr>
        <w:t>_______________</w:t>
      </w:r>
      <w:r w:rsidRPr="00437AC1">
        <w:rPr>
          <w:rFonts w:ascii="Times New Roman" w:eastAsia="Times New Roman" w:hAnsi="Times New Roman" w:cs="Times New Roman"/>
          <w:b/>
          <w:bCs/>
          <w:lang w:val="x-none" w:eastAsia="x-none"/>
        </w:rPr>
        <w:tab/>
      </w:r>
      <w:r w:rsidRPr="00437AC1">
        <w:rPr>
          <w:rFonts w:ascii="Times New Roman" w:eastAsia="Times New Roman" w:hAnsi="Times New Roman" w:cs="Times New Roman"/>
          <w:b/>
          <w:bCs/>
          <w:lang w:val="x-none" w:eastAsia="x-none"/>
        </w:rPr>
        <w:tab/>
      </w:r>
      <w:r w:rsidRPr="00437AC1">
        <w:rPr>
          <w:rFonts w:ascii="Times New Roman" w:eastAsia="Times New Roman" w:hAnsi="Times New Roman" w:cs="Times New Roman"/>
          <w:b/>
          <w:bCs/>
          <w:lang w:val="x-none" w:eastAsia="x-none"/>
        </w:rPr>
        <w:tab/>
      </w:r>
      <w:r w:rsidRPr="00437AC1">
        <w:rPr>
          <w:rFonts w:ascii="Times New Roman" w:eastAsia="Times New Roman" w:hAnsi="Times New Roman" w:cs="Times New Roman"/>
          <w:b/>
          <w:bCs/>
          <w:lang w:val="x-none" w:eastAsia="x-none"/>
        </w:rPr>
        <w:tab/>
        <w:t xml:space="preserve">                                                                  </w:t>
      </w:r>
    </w:p>
    <w:p w14:paraId="0C6BB9B7" w14:textId="77777777" w:rsidR="00437AC1" w:rsidRPr="00437AC1" w:rsidRDefault="00437AC1" w:rsidP="00437AC1">
      <w:pPr>
        <w:autoSpaceDE w:val="0"/>
        <w:autoSpaceDN w:val="0"/>
        <w:spacing w:after="0" w:line="240" w:lineRule="auto"/>
        <w:rPr>
          <w:rFonts w:ascii="Times New Roman" w:eastAsia="Times New Roman" w:hAnsi="Times New Roman" w:cs="Times New Roman"/>
          <w:b/>
          <w:bCs/>
          <w:lang w:eastAsia="ru-RU"/>
        </w:rPr>
      </w:pPr>
      <w:r w:rsidRPr="00437AC1">
        <w:rPr>
          <w:rFonts w:ascii="Times New Roman" w:eastAsia="Times New Roman" w:hAnsi="Times New Roman" w:cs="Times New Roman"/>
          <w:b/>
          <w:bCs/>
          <w:lang w:eastAsia="ru-RU"/>
        </w:rPr>
        <w:t>Пермский муниципальный округ</w:t>
      </w:r>
      <w:r w:rsidRPr="00437AC1">
        <w:rPr>
          <w:rFonts w:ascii="Times New Roman" w:eastAsia="Times New Roman" w:hAnsi="Times New Roman" w:cs="Times New Roman"/>
          <w:b/>
          <w:bCs/>
          <w:lang w:eastAsia="ru-RU"/>
        </w:rPr>
        <w:tab/>
        <w:t xml:space="preserve">                      </w:t>
      </w:r>
      <w:r w:rsidRPr="00437AC1">
        <w:rPr>
          <w:rFonts w:ascii="Times New Roman" w:eastAsia="Times New Roman" w:hAnsi="Times New Roman" w:cs="Times New Roman"/>
          <w:b/>
          <w:bCs/>
          <w:lang w:eastAsia="ru-RU"/>
        </w:rPr>
        <w:tab/>
        <w:t xml:space="preserve">                                         _</w:t>
      </w:r>
      <w:proofErr w:type="gramStart"/>
      <w:r w:rsidRPr="00437AC1">
        <w:rPr>
          <w:rFonts w:ascii="Times New Roman" w:eastAsia="Times New Roman" w:hAnsi="Times New Roman" w:cs="Times New Roman"/>
          <w:b/>
          <w:bCs/>
          <w:lang w:eastAsia="ru-RU"/>
        </w:rPr>
        <w:t>_._</w:t>
      </w:r>
      <w:proofErr w:type="gramEnd"/>
      <w:r w:rsidRPr="00437AC1">
        <w:rPr>
          <w:rFonts w:ascii="Times New Roman" w:eastAsia="Times New Roman" w:hAnsi="Times New Roman" w:cs="Times New Roman"/>
          <w:b/>
          <w:bCs/>
          <w:lang w:eastAsia="ru-RU"/>
        </w:rPr>
        <w:t>__._____ г.</w:t>
      </w:r>
    </w:p>
    <w:p w14:paraId="1BC057F5" w14:textId="77777777" w:rsidR="00437AC1" w:rsidRPr="00437AC1" w:rsidRDefault="00437AC1" w:rsidP="00437AC1">
      <w:pPr>
        <w:autoSpaceDE w:val="0"/>
        <w:autoSpaceDN w:val="0"/>
        <w:spacing w:after="0" w:line="240" w:lineRule="auto"/>
        <w:ind w:firstLine="720"/>
        <w:jc w:val="both"/>
        <w:rPr>
          <w:rFonts w:ascii="Times New Roman" w:eastAsia="Times New Roman" w:hAnsi="Times New Roman" w:cs="Times New Roman"/>
          <w:lang w:eastAsia="ru-RU"/>
        </w:rPr>
      </w:pPr>
    </w:p>
    <w:p w14:paraId="3CFB0781"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val="x-none" w:eastAsia="ru-RU"/>
        </w:rPr>
        <w:t xml:space="preserve">Настоящий договор составлен на основании Протокола </w:t>
      </w:r>
      <w:r w:rsidRPr="00437AC1">
        <w:rPr>
          <w:rFonts w:ascii="Times New Roman" w:eastAsia="Times New Roman" w:hAnsi="Times New Roman" w:cs="Times New Roman"/>
          <w:lang w:eastAsia="ru-RU"/>
        </w:rPr>
        <w:t>_____________</w:t>
      </w:r>
      <w:r w:rsidRPr="00437AC1">
        <w:rPr>
          <w:rFonts w:ascii="Times New Roman" w:eastAsia="Times New Roman" w:hAnsi="Times New Roman" w:cs="Times New Roman"/>
          <w:lang w:val="x-none" w:eastAsia="ru-RU"/>
        </w:rPr>
        <w:t xml:space="preserve"> от </w:t>
      </w:r>
      <w:r w:rsidRPr="00437AC1">
        <w:rPr>
          <w:rFonts w:ascii="Times New Roman" w:eastAsia="Times New Roman" w:hAnsi="Times New Roman" w:cs="Times New Roman"/>
          <w:lang w:eastAsia="ru-RU"/>
        </w:rPr>
        <w:t>__</w:t>
      </w:r>
      <w:r w:rsidRPr="00437AC1">
        <w:rPr>
          <w:rFonts w:ascii="Times New Roman" w:eastAsia="Times New Roman" w:hAnsi="Times New Roman" w:cs="Times New Roman"/>
          <w:lang w:val="x-none" w:eastAsia="ru-RU"/>
        </w:rPr>
        <w:t>.</w:t>
      </w:r>
      <w:r w:rsidRPr="00437AC1">
        <w:rPr>
          <w:rFonts w:ascii="Times New Roman" w:eastAsia="Times New Roman" w:hAnsi="Times New Roman" w:cs="Times New Roman"/>
          <w:lang w:eastAsia="ru-RU"/>
        </w:rPr>
        <w:t>__</w:t>
      </w:r>
      <w:r w:rsidRPr="00437AC1">
        <w:rPr>
          <w:rFonts w:ascii="Times New Roman" w:eastAsia="Times New Roman" w:hAnsi="Times New Roman" w:cs="Times New Roman"/>
          <w:lang w:val="x-none" w:eastAsia="ru-RU"/>
        </w:rPr>
        <w:t>.20</w:t>
      </w:r>
      <w:r w:rsidRPr="00437AC1">
        <w:rPr>
          <w:rFonts w:ascii="Times New Roman" w:eastAsia="Times New Roman" w:hAnsi="Times New Roman" w:cs="Times New Roman"/>
          <w:lang w:eastAsia="ru-RU"/>
        </w:rPr>
        <w:t xml:space="preserve">__ </w:t>
      </w:r>
      <w:r w:rsidRPr="00437AC1">
        <w:rPr>
          <w:rFonts w:ascii="Times New Roman" w:eastAsia="Times New Roman" w:hAnsi="Times New Roman" w:cs="Times New Roman"/>
          <w:lang w:val="x-none" w:eastAsia="ru-RU"/>
        </w:rPr>
        <w:t xml:space="preserve">г. </w:t>
      </w:r>
    </w:p>
    <w:p w14:paraId="055BADDE"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p>
    <w:p w14:paraId="2929D47F" w14:textId="5564CA1D"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437AC1">
        <w:rPr>
          <w:rFonts w:ascii="Times New Roman" w:eastAsia="Times New Roman" w:hAnsi="Times New Roman" w:cs="Times New Roman"/>
          <w:b/>
          <w:lang w:eastAsia="ru-RU"/>
        </w:rPr>
        <w:t>_______________</w:t>
      </w:r>
      <w:r w:rsidRPr="00437AC1">
        <w:rPr>
          <w:rFonts w:ascii="Times New Roman" w:eastAsia="Times New Roman" w:hAnsi="Times New Roman" w:cs="Times New Roman"/>
          <w:lang w:eastAsia="ru-RU"/>
        </w:rPr>
        <w:t>, действующий на основании Положения, именуемый с одной стороны, и</w:t>
      </w:r>
      <w:proofErr w:type="gramStart"/>
      <w:r w:rsidRPr="00437AC1">
        <w:rPr>
          <w:rFonts w:ascii="Times New Roman" w:eastAsia="Times New Roman" w:hAnsi="Times New Roman" w:cs="Times New Roman"/>
          <w:b/>
          <w:lang w:eastAsia="ru-RU"/>
        </w:rPr>
        <w:t xml:space="preserve"> ….</w:t>
      </w:r>
      <w:proofErr w:type="gramEnd"/>
      <w:r w:rsidRPr="00437AC1">
        <w:rPr>
          <w:rFonts w:ascii="Times New Roman" w:eastAsia="Times New Roman" w:hAnsi="Times New Roman" w:cs="Times New Roman"/>
          <w:b/>
          <w:lang w:eastAsia="ru-RU"/>
        </w:rPr>
        <w:t>.,</w:t>
      </w:r>
    </w:p>
    <w:p w14:paraId="41296A5A"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b/>
          <w:bCs/>
          <w:lang w:val="x-none" w:eastAsia="ru-RU"/>
        </w:rPr>
        <w:t>именуем</w:t>
      </w:r>
      <w:r w:rsidRPr="00437AC1">
        <w:rPr>
          <w:rFonts w:ascii="Times New Roman" w:eastAsia="Times New Roman" w:hAnsi="Times New Roman" w:cs="Times New Roman"/>
          <w:b/>
          <w:bCs/>
          <w:lang w:eastAsia="ru-RU"/>
        </w:rPr>
        <w:t>ый</w:t>
      </w:r>
      <w:r w:rsidRPr="00437AC1">
        <w:rPr>
          <w:rFonts w:ascii="Times New Roman" w:eastAsia="Times New Roman" w:hAnsi="Times New Roman" w:cs="Times New Roman"/>
          <w:lang w:eastAsia="ru-RU"/>
        </w:rPr>
        <w:t xml:space="preserve"> в дальнейшем </w:t>
      </w:r>
      <w:r w:rsidRPr="00437AC1">
        <w:rPr>
          <w:rFonts w:ascii="Times New Roman" w:eastAsia="Times New Roman" w:hAnsi="Times New Roman" w:cs="Times New Roman"/>
          <w:b/>
          <w:bCs/>
          <w:lang w:eastAsia="ru-RU"/>
        </w:rPr>
        <w:t>“Арендатор”</w:t>
      </w:r>
      <w:r w:rsidRPr="00437AC1">
        <w:rPr>
          <w:rFonts w:ascii="Times New Roman" w:eastAsia="Times New Roman" w:hAnsi="Times New Roman" w:cs="Times New Roman"/>
          <w:lang w:eastAsia="ru-RU"/>
        </w:rPr>
        <w:t xml:space="preserve">, с другой стороны, далее именуемые </w:t>
      </w:r>
      <w:r w:rsidRPr="00437AC1">
        <w:rPr>
          <w:rFonts w:ascii="Times New Roman" w:eastAsia="Times New Roman" w:hAnsi="Times New Roman" w:cs="Times New Roman"/>
          <w:b/>
          <w:bCs/>
          <w:lang w:eastAsia="ru-RU"/>
        </w:rPr>
        <w:t>“Стороны”,</w:t>
      </w:r>
      <w:r w:rsidRPr="00437AC1">
        <w:rPr>
          <w:rFonts w:ascii="Times New Roman" w:eastAsia="Times New Roman" w:hAnsi="Times New Roman" w:cs="Times New Roman"/>
          <w:lang w:eastAsia="ru-RU"/>
        </w:rPr>
        <w:t xml:space="preserve"> заключили настоящий договор (далее - Договор) о нижеследующем:</w:t>
      </w:r>
    </w:p>
    <w:p w14:paraId="6CE1C56D"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p>
    <w:p w14:paraId="2C5FD26C" w14:textId="77777777" w:rsidR="00437AC1" w:rsidRPr="00437AC1" w:rsidRDefault="00437AC1" w:rsidP="00437AC1">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437AC1">
        <w:rPr>
          <w:rFonts w:ascii="Times New Roman" w:eastAsia="Times New Roman" w:hAnsi="Times New Roman" w:cs="Times New Roman"/>
          <w:b/>
          <w:bCs/>
          <w:i/>
          <w:iCs/>
          <w:lang w:eastAsia="ru-RU"/>
        </w:rPr>
        <w:t>ПРЕДМЕТ И ЦЕЛЬ ДОГОВОРА</w:t>
      </w:r>
    </w:p>
    <w:p w14:paraId="73183B65" w14:textId="77777777" w:rsidR="00437AC1" w:rsidRPr="00437AC1" w:rsidRDefault="00437AC1" w:rsidP="00437AC1">
      <w:pPr>
        <w:suppressAutoHyphens/>
        <w:autoSpaceDE w:val="0"/>
        <w:autoSpaceDN w:val="0"/>
        <w:spacing w:after="0" w:line="240" w:lineRule="auto"/>
        <w:jc w:val="center"/>
        <w:rPr>
          <w:rFonts w:ascii="Times New Roman" w:eastAsia="Times New Roman" w:hAnsi="Times New Roman" w:cs="Times New Roman"/>
          <w:i/>
          <w:iCs/>
          <w:lang w:eastAsia="ru-RU"/>
        </w:rPr>
      </w:pPr>
    </w:p>
    <w:p w14:paraId="03AB7A72"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1.1. </w:t>
      </w:r>
      <w:r w:rsidRPr="00437AC1">
        <w:rPr>
          <w:rFonts w:ascii="Times New Roman" w:eastAsia="Times New Roman" w:hAnsi="Times New Roman" w:cs="Times New Roman"/>
          <w:b/>
          <w:bCs/>
          <w:lang w:eastAsia="ru-RU"/>
        </w:rPr>
        <w:t xml:space="preserve">Арендодатель </w:t>
      </w:r>
      <w:r w:rsidRPr="00437AC1">
        <w:rPr>
          <w:rFonts w:ascii="Times New Roman" w:eastAsia="Times New Roman" w:hAnsi="Times New Roman" w:cs="Times New Roman"/>
          <w:lang w:eastAsia="ru-RU"/>
        </w:rPr>
        <w:t xml:space="preserve">передает, а </w:t>
      </w:r>
      <w:r w:rsidRPr="00437AC1">
        <w:rPr>
          <w:rFonts w:ascii="Times New Roman" w:eastAsia="Times New Roman" w:hAnsi="Times New Roman" w:cs="Times New Roman"/>
          <w:b/>
          <w:bCs/>
          <w:lang w:eastAsia="ru-RU"/>
        </w:rPr>
        <w:t xml:space="preserve">Арендатор </w:t>
      </w:r>
      <w:r w:rsidRPr="00437AC1">
        <w:rPr>
          <w:rFonts w:ascii="Times New Roman" w:eastAsia="Times New Roman" w:hAnsi="Times New Roman" w:cs="Times New Roman"/>
          <w:lang w:eastAsia="ru-RU"/>
        </w:rPr>
        <w:t>принимает во временное пользование на условиях аренды</w:t>
      </w:r>
      <w:r w:rsidRPr="00437AC1">
        <w:rPr>
          <w:rFonts w:ascii="Times New Roman" w:eastAsia="Times New Roman" w:hAnsi="Times New Roman" w:cs="Times New Roman"/>
          <w:b/>
          <w:color w:val="FF0000"/>
          <w:lang w:eastAsia="ru-RU"/>
        </w:rPr>
        <w:t xml:space="preserve"> </w:t>
      </w:r>
      <w:r w:rsidRPr="00437AC1">
        <w:rPr>
          <w:rFonts w:ascii="Times New Roman" w:eastAsia="Times New Roman" w:hAnsi="Times New Roman" w:cs="Times New Roman"/>
          <w:lang w:eastAsia="ru-RU"/>
        </w:rPr>
        <w:t>земельный участок (далее – Участок)</w:t>
      </w:r>
      <w:r w:rsidRPr="00437AC1">
        <w:rPr>
          <w:rFonts w:ascii="Times New Roman" w:eastAsia="Times New Roman" w:hAnsi="Times New Roman" w:cs="Times New Roman"/>
          <w:b/>
          <w:i/>
          <w:lang w:eastAsia="ru-RU"/>
        </w:rPr>
        <w:t xml:space="preserve"> </w:t>
      </w:r>
      <w:r w:rsidRPr="00437AC1">
        <w:rPr>
          <w:rFonts w:ascii="Times New Roman" w:eastAsia="Times New Roman" w:hAnsi="Times New Roman" w:cs="Times New Roman"/>
          <w:lang w:eastAsia="ru-RU"/>
        </w:rPr>
        <w:t>в</w:t>
      </w:r>
      <w:r w:rsidRPr="00437AC1">
        <w:rPr>
          <w:rFonts w:ascii="Times New Roman" w:eastAsia="Times New Roman" w:hAnsi="Times New Roman" w:cs="Times New Roman"/>
          <w:b/>
          <w:bCs/>
          <w:i/>
          <w:iCs/>
          <w:lang w:eastAsia="ru-RU"/>
        </w:rPr>
        <w:t xml:space="preserve"> </w:t>
      </w:r>
      <w:r w:rsidRPr="00437AC1">
        <w:rPr>
          <w:rFonts w:ascii="Times New Roman" w:eastAsia="Times New Roman" w:hAnsi="Times New Roman" w:cs="Times New Roman"/>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437AC1">
        <w:rPr>
          <w:rFonts w:ascii="Times New Roman" w:eastAsia="Times New Roman" w:hAnsi="Times New Roman" w:cs="Times New Roman"/>
          <w:lang w:eastAsia="ru-RU"/>
        </w:rPr>
        <w:t>кв.м</w:t>
      </w:r>
      <w:proofErr w:type="spellEnd"/>
      <w:r w:rsidRPr="00437AC1">
        <w:rPr>
          <w:rFonts w:ascii="Times New Roman" w:eastAsia="Times New Roman" w:hAnsi="Times New Roman" w:cs="Times New Roman"/>
          <w:lang w:eastAsia="ru-RU"/>
        </w:rPr>
        <w:t>., расположенный по адресу: Пермский край, Пермский район, ____________________</w:t>
      </w:r>
    </w:p>
    <w:p w14:paraId="6485187D"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категория земель: ______________________</w:t>
      </w:r>
    </w:p>
    <w:p w14:paraId="610972A3"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кадастровый номер: ____________________</w:t>
      </w:r>
    </w:p>
    <w:p w14:paraId="427FC163"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разрешенное </w:t>
      </w:r>
      <w:proofErr w:type="gramStart"/>
      <w:r w:rsidRPr="00437AC1">
        <w:rPr>
          <w:rFonts w:ascii="Times New Roman" w:eastAsia="Times New Roman" w:hAnsi="Times New Roman" w:cs="Times New Roman"/>
          <w:lang w:eastAsia="ru-RU"/>
        </w:rPr>
        <w:t>использование:_</w:t>
      </w:r>
      <w:proofErr w:type="gramEnd"/>
      <w:r w:rsidRPr="00437AC1">
        <w:rPr>
          <w:rFonts w:ascii="Times New Roman" w:eastAsia="Times New Roman" w:hAnsi="Times New Roman" w:cs="Times New Roman"/>
          <w:lang w:eastAsia="ru-RU"/>
        </w:rPr>
        <w:t>_____________</w:t>
      </w:r>
    </w:p>
    <w:p w14:paraId="3A2ADB91"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437AC1">
        <w:rPr>
          <w:rFonts w:ascii="Times New Roman" w:eastAsia="Times New Roman" w:hAnsi="Times New Roman" w:cs="Times New Roman"/>
          <w:b/>
          <w:bCs/>
          <w:lang w:eastAsia="ru-RU"/>
        </w:rPr>
        <w:t>Арендатором</w:t>
      </w:r>
      <w:r w:rsidRPr="00437AC1">
        <w:rPr>
          <w:rFonts w:ascii="Times New Roman" w:eastAsia="Times New Roman" w:hAnsi="Times New Roman" w:cs="Times New Roman"/>
          <w:lang w:eastAsia="ru-RU"/>
        </w:rPr>
        <w:t>.</w:t>
      </w:r>
    </w:p>
    <w:p w14:paraId="19361309"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1.3. Настоящий Договор заключен с </w:t>
      </w:r>
      <w:r w:rsidRPr="00437AC1">
        <w:rPr>
          <w:rFonts w:ascii="Times New Roman" w:eastAsia="Times New Roman" w:hAnsi="Times New Roman" w:cs="Times New Roman"/>
          <w:b/>
          <w:bCs/>
          <w:lang w:eastAsia="ru-RU"/>
        </w:rPr>
        <w:t>_</w:t>
      </w:r>
      <w:proofErr w:type="gramStart"/>
      <w:r w:rsidRPr="00437AC1">
        <w:rPr>
          <w:rFonts w:ascii="Times New Roman" w:eastAsia="Times New Roman" w:hAnsi="Times New Roman" w:cs="Times New Roman"/>
          <w:b/>
          <w:bCs/>
          <w:lang w:eastAsia="ru-RU"/>
        </w:rPr>
        <w:t>_</w:t>
      </w:r>
      <w:r w:rsidRPr="00437AC1">
        <w:rPr>
          <w:rFonts w:ascii="Times New Roman" w:eastAsia="Times New Roman" w:hAnsi="Times New Roman" w:cs="Times New Roman"/>
          <w:b/>
          <w:bCs/>
          <w:lang w:val="x-none" w:eastAsia="ru-RU"/>
        </w:rPr>
        <w:t>.</w:t>
      </w:r>
      <w:r w:rsidRPr="00437AC1">
        <w:rPr>
          <w:rFonts w:ascii="Times New Roman" w:eastAsia="Times New Roman" w:hAnsi="Times New Roman" w:cs="Times New Roman"/>
          <w:b/>
          <w:bCs/>
          <w:lang w:eastAsia="ru-RU"/>
        </w:rPr>
        <w:t>_</w:t>
      </w:r>
      <w:proofErr w:type="gramEnd"/>
      <w:r w:rsidRPr="00437AC1">
        <w:rPr>
          <w:rFonts w:ascii="Times New Roman" w:eastAsia="Times New Roman" w:hAnsi="Times New Roman" w:cs="Times New Roman"/>
          <w:b/>
          <w:bCs/>
          <w:lang w:eastAsia="ru-RU"/>
        </w:rPr>
        <w:t>_</w:t>
      </w:r>
      <w:r w:rsidRPr="00437AC1">
        <w:rPr>
          <w:rFonts w:ascii="Times New Roman" w:eastAsia="Times New Roman" w:hAnsi="Times New Roman" w:cs="Times New Roman"/>
          <w:b/>
          <w:bCs/>
          <w:lang w:val="x-none" w:eastAsia="ru-RU"/>
        </w:rPr>
        <w:t>.</w:t>
      </w:r>
      <w:r w:rsidRPr="00437AC1">
        <w:rPr>
          <w:rFonts w:ascii="Times New Roman" w:eastAsia="Times New Roman" w:hAnsi="Times New Roman" w:cs="Times New Roman"/>
          <w:b/>
          <w:bCs/>
          <w:lang w:eastAsia="ru-RU"/>
        </w:rPr>
        <w:t xml:space="preserve">____ </w:t>
      </w:r>
      <w:r w:rsidRPr="00437AC1">
        <w:rPr>
          <w:rFonts w:ascii="Times New Roman" w:eastAsia="Times New Roman" w:hAnsi="Times New Roman" w:cs="Times New Roman"/>
          <w:b/>
          <w:bCs/>
          <w:i/>
          <w:iCs/>
          <w:lang w:eastAsia="ru-RU"/>
        </w:rPr>
        <w:t xml:space="preserve"> </w:t>
      </w:r>
      <w:r w:rsidRPr="00437AC1">
        <w:rPr>
          <w:rFonts w:ascii="Times New Roman" w:eastAsia="Times New Roman" w:hAnsi="Times New Roman" w:cs="Times New Roman"/>
          <w:lang w:eastAsia="ru-RU"/>
        </w:rPr>
        <w:t>по __</w:t>
      </w:r>
      <w:r w:rsidRPr="00437AC1">
        <w:rPr>
          <w:rFonts w:ascii="Times New Roman" w:eastAsia="Times New Roman" w:hAnsi="Times New Roman" w:cs="Times New Roman"/>
          <w:b/>
          <w:bCs/>
          <w:lang w:val="x-none" w:eastAsia="ru-RU"/>
        </w:rPr>
        <w:t>.</w:t>
      </w:r>
      <w:r w:rsidRPr="00437AC1">
        <w:rPr>
          <w:rFonts w:ascii="Times New Roman" w:eastAsia="Times New Roman" w:hAnsi="Times New Roman" w:cs="Times New Roman"/>
          <w:b/>
          <w:bCs/>
          <w:lang w:eastAsia="ru-RU"/>
        </w:rPr>
        <w:t>__</w:t>
      </w:r>
      <w:r w:rsidRPr="00437AC1">
        <w:rPr>
          <w:rFonts w:ascii="Times New Roman" w:eastAsia="Times New Roman" w:hAnsi="Times New Roman" w:cs="Times New Roman"/>
          <w:b/>
          <w:bCs/>
          <w:lang w:val="x-none" w:eastAsia="ru-RU"/>
        </w:rPr>
        <w:t>.</w:t>
      </w:r>
      <w:r w:rsidRPr="00437AC1">
        <w:rPr>
          <w:rFonts w:ascii="Times New Roman" w:eastAsia="Times New Roman" w:hAnsi="Times New Roman" w:cs="Times New Roman"/>
          <w:b/>
          <w:bCs/>
          <w:lang w:eastAsia="ru-RU"/>
        </w:rPr>
        <w:t xml:space="preserve">____, подлежит обязательной государственной регистрации </w:t>
      </w:r>
      <w:r w:rsidRPr="00437AC1">
        <w:rPr>
          <w:rFonts w:ascii="Times New Roman" w:eastAsia="Times New Roman" w:hAnsi="Times New Roman" w:cs="Times New Roman"/>
          <w:lang w:eastAsia="ru-RU"/>
        </w:rPr>
        <w:t xml:space="preserve"> и вступает в силу с момента его государственной регистрации в установленном законом порядке.</w:t>
      </w:r>
    </w:p>
    <w:p w14:paraId="4A84ED14"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6887E391"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1.5. Наличие обременений, охранных зон, особого режима использования земли:</w:t>
      </w:r>
    </w:p>
    <w:p w14:paraId="40322092" w14:textId="16AA9547" w:rsid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1.6. Требования к основным элементам благоустройства автостоянок, предусмотренные подпунктом 9.4.1 пункта 9.4 раздела 9 правил благоустройства Пермского муниципального округа Пермского края, утвержденных решением Думы Пермского муниципального округа Пермского края от 23 марта 2023 г. № 134 (в редакции от 29 мая 2025 г.)</w:t>
      </w:r>
    </w:p>
    <w:p w14:paraId="292D76FF"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p>
    <w:p w14:paraId="5E185448" w14:textId="77777777" w:rsidR="00437AC1" w:rsidRPr="00437AC1" w:rsidRDefault="00437AC1" w:rsidP="00437AC1">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437AC1">
        <w:rPr>
          <w:rFonts w:ascii="Times New Roman" w:eastAsia="Times New Roman" w:hAnsi="Times New Roman" w:cs="Times New Roman"/>
          <w:b/>
          <w:bCs/>
          <w:i/>
          <w:iCs/>
          <w:lang w:eastAsia="ru-RU"/>
        </w:rPr>
        <w:t>АРЕНДНАЯ ПЛАТА</w:t>
      </w:r>
    </w:p>
    <w:p w14:paraId="666646CA" w14:textId="77777777" w:rsidR="00437AC1" w:rsidRPr="00437AC1" w:rsidRDefault="00437AC1" w:rsidP="00437AC1">
      <w:pPr>
        <w:suppressAutoHyphens/>
        <w:autoSpaceDE w:val="0"/>
        <w:autoSpaceDN w:val="0"/>
        <w:spacing w:after="0" w:line="240" w:lineRule="auto"/>
        <w:jc w:val="center"/>
        <w:rPr>
          <w:rFonts w:ascii="Times New Roman" w:eastAsia="Times New Roman" w:hAnsi="Times New Roman" w:cs="Times New Roman"/>
          <w:i/>
          <w:iCs/>
          <w:lang w:eastAsia="ru-RU"/>
        </w:rPr>
      </w:pPr>
    </w:p>
    <w:p w14:paraId="7CB69E27" w14:textId="77777777" w:rsidR="00437AC1" w:rsidRPr="00437AC1" w:rsidRDefault="00437AC1" w:rsidP="00437AC1">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2.1. Величина годовой арендной платы за Участок определяется в соответствии с условиями аукциона от _</w:t>
      </w:r>
      <w:proofErr w:type="gramStart"/>
      <w:r w:rsidRPr="00437AC1">
        <w:rPr>
          <w:rFonts w:ascii="Times New Roman" w:eastAsia="Times New Roman" w:hAnsi="Times New Roman" w:cs="Times New Roman"/>
          <w:lang w:eastAsia="ru-RU"/>
        </w:rPr>
        <w:t>_._</w:t>
      </w:r>
      <w:proofErr w:type="gramEnd"/>
      <w:r w:rsidRPr="00437AC1">
        <w:rPr>
          <w:rFonts w:ascii="Times New Roman" w:eastAsia="Times New Roman" w:hAnsi="Times New Roman" w:cs="Times New Roman"/>
          <w:lang w:eastAsia="ru-RU"/>
        </w:rPr>
        <w:t xml:space="preserve">_____ г. и составляет (без НДС): </w:t>
      </w:r>
      <w:r w:rsidRPr="00437AC1">
        <w:rPr>
          <w:rFonts w:ascii="Times New Roman" w:eastAsia="Times New Roman" w:hAnsi="Times New Roman" w:cs="Times New Roman"/>
          <w:b/>
          <w:i/>
          <w:lang w:eastAsia="ru-RU"/>
        </w:rPr>
        <w:t>______-__</w:t>
      </w:r>
      <w:r w:rsidRPr="00437AC1">
        <w:rPr>
          <w:rFonts w:ascii="Times New Roman" w:eastAsia="Times New Roman" w:hAnsi="Times New Roman" w:cs="Times New Roman"/>
          <w:i/>
          <w:lang w:eastAsia="ru-RU"/>
        </w:rPr>
        <w:t xml:space="preserve"> (_____  тысяч) руб. 00 коп</w:t>
      </w:r>
      <w:r w:rsidRPr="00437AC1">
        <w:rPr>
          <w:rFonts w:ascii="Times New Roman" w:eastAsia="Times New Roman" w:hAnsi="Times New Roman" w:cs="Times New Roman"/>
          <w:lang w:eastAsia="ru-RU"/>
        </w:rPr>
        <w:t>.  Начиная с _</w:t>
      </w:r>
      <w:proofErr w:type="gramStart"/>
      <w:r w:rsidRPr="00437AC1">
        <w:rPr>
          <w:rFonts w:ascii="Times New Roman" w:eastAsia="Times New Roman" w:hAnsi="Times New Roman" w:cs="Times New Roman"/>
          <w:lang w:eastAsia="ru-RU"/>
        </w:rPr>
        <w:t>_._</w:t>
      </w:r>
      <w:proofErr w:type="gramEnd"/>
      <w:r w:rsidRPr="00437AC1">
        <w:rPr>
          <w:rFonts w:ascii="Times New Roman" w:eastAsia="Times New Roman" w:hAnsi="Times New Roman" w:cs="Times New Roman"/>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437AC1">
        <w:rPr>
          <w:rFonts w:ascii="Times New Roman" w:eastAsia="Times New Roman" w:hAnsi="Times New Roman" w:cs="Times New Roman"/>
          <w:i/>
          <w:lang w:eastAsia="ru-RU"/>
        </w:rPr>
        <w:t>Приложении 2</w:t>
      </w:r>
      <w:r w:rsidRPr="00437AC1">
        <w:rPr>
          <w:rFonts w:ascii="Times New Roman" w:eastAsia="Times New Roman" w:hAnsi="Times New Roman" w:cs="Times New Roman"/>
          <w:lang w:eastAsia="ru-RU"/>
        </w:rPr>
        <w:t>.</w:t>
      </w:r>
    </w:p>
    <w:p w14:paraId="04DE3828" w14:textId="77777777" w:rsidR="00437AC1" w:rsidRPr="00437AC1" w:rsidRDefault="00437AC1" w:rsidP="00437AC1">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5C1CFEEB" w14:textId="77777777" w:rsidR="00437AC1" w:rsidRPr="00437AC1" w:rsidRDefault="00437AC1" w:rsidP="00437AC1">
      <w:pPr>
        <w:suppressAutoHyphens/>
        <w:autoSpaceDE w:val="0"/>
        <w:autoSpaceDN w:val="0"/>
        <w:spacing w:after="0" w:line="240" w:lineRule="exact"/>
        <w:ind w:firstLine="720"/>
        <w:jc w:val="both"/>
        <w:rPr>
          <w:rFonts w:ascii="Times New Roman" w:eastAsia="Times New Roman" w:hAnsi="Times New Roman" w:cs="Times New Roman"/>
          <w:i/>
          <w:lang w:eastAsia="ru-RU"/>
        </w:rPr>
      </w:pPr>
      <w:r w:rsidRPr="00437AC1">
        <w:rPr>
          <w:rFonts w:ascii="Times New Roman" w:eastAsia="Times New Roman" w:hAnsi="Times New Roman" w:cs="Times New Roman"/>
          <w:lang w:eastAsia="ru-RU"/>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5F6C5389"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lastRenderedPageBreak/>
        <w:t xml:space="preserve">2.3. В случае изменения сроков или реквизитов для перечисления арендной платы, </w:t>
      </w:r>
      <w:r w:rsidRPr="00437AC1">
        <w:rPr>
          <w:rFonts w:ascii="Times New Roman" w:eastAsia="Times New Roman" w:hAnsi="Times New Roman" w:cs="Times New Roman"/>
          <w:b/>
          <w:lang w:eastAsia="ru-RU"/>
        </w:rPr>
        <w:t xml:space="preserve">Арендодатель </w:t>
      </w:r>
      <w:r w:rsidRPr="00437AC1">
        <w:rPr>
          <w:rFonts w:ascii="Times New Roman" w:eastAsia="Times New Roman" w:hAnsi="Times New Roman" w:cs="Times New Roman"/>
          <w:lang w:eastAsia="ru-RU"/>
        </w:rPr>
        <w:t>извещает</w:t>
      </w:r>
      <w:r w:rsidRPr="00437AC1">
        <w:rPr>
          <w:rFonts w:ascii="Times New Roman" w:eastAsia="Times New Roman" w:hAnsi="Times New Roman" w:cs="Times New Roman"/>
          <w:b/>
          <w:lang w:eastAsia="ru-RU"/>
        </w:rPr>
        <w:t xml:space="preserve"> Арендатора </w:t>
      </w:r>
      <w:r w:rsidRPr="00437AC1">
        <w:rPr>
          <w:rFonts w:ascii="Times New Roman" w:eastAsia="Times New Roman" w:hAnsi="Times New Roman" w:cs="Times New Roman"/>
          <w:lang w:eastAsia="ru-RU"/>
        </w:rPr>
        <w:t>об уточненных реквизитах</w:t>
      </w:r>
      <w:r w:rsidRPr="00437AC1">
        <w:rPr>
          <w:rFonts w:ascii="Times New Roman" w:eastAsia="Times New Roman" w:hAnsi="Times New Roman" w:cs="Times New Roman"/>
          <w:b/>
          <w:lang w:eastAsia="ru-RU"/>
        </w:rPr>
        <w:t xml:space="preserve"> </w:t>
      </w:r>
      <w:r w:rsidRPr="00437AC1">
        <w:rPr>
          <w:rFonts w:ascii="Times New Roman" w:eastAsia="Times New Roman" w:hAnsi="Times New Roman" w:cs="Times New Roman"/>
          <w:lang w:eastAsia="ru-RU"/>
        </w:rPr>
        <w:t xml:space="preserve">путем </w:t>
      </w:r>
      <w:proofErr w:type="gramStart"/>
      <w:r w:rsidRPr="00437AC1">
        <w:rPr>
          <w:rFonts w:ascii="Times New Roman" w:eastAsia="Times New Roman" w:hAnsi="Times New Roman" w:cs="Times New Roman"/>
          <w:lang w:eastAsia="ru-RU"/>
        </w:rPr>
        <w:t>направления</w:t>
      </w:r>
      <w:r w:rsidRPr="00437AC1">
        <w:rPr>
          <w:rFonts w:ascii="Times New Roman" w:eastAsia="Times New Roman" w:hAnsi="Times New Roman" w:cs="Times New Roman"/>
          <w:b/>
          <w:lang w:eastAsia="ru-RU"/>
        </w:rPr>
        <w:t xml:space="preserve">  </w:t>
      </w:r>
      <w:r w:rsidRPr="00437AC1">
        <w:rPr>
          <w:rFonts w:ascii="Times New Roman" w:eastAsia="Times New Roman" w:hAnsi="Times New Roman" w:cs="Times New Roman"/>
          <w:lang w:eastAsia="ru-RU"/>
        </w:rPr>
        <w:t>Уведомления</w:t>
      </w:r>
      <w:proofErr w:type="gramEnd"/>
      <w:r w:rsidRPr="00437AC1">
        <w:rPr>
          <w:rFonts w:ascii="Times New Roman" w:eastAsia="Times New Roman" w:hAnsi="Times New Roman" w:cs="Times New Roman"/>
          <w:lang w:eastAsia="ru-RU"/>
        </w:rPr>
        <w:t>.</w:t>
      </w:r>
    </w:p>
    <w:p w14:paraId="59CDAAA0"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2.4. В случае просрочки уплаты или неуплаты </w:t>
      </w:r>
      <w:r w:rsidRPr="00437AC1">
        <w:rPr>
          <w:rFonts w:ascii="Times New Roman" w:eastAsia="Times New Roman" w:hAnsi="Times New Roman" w:cs="Times New Roman"/>
          <w:b/>
          <w:bCs/>
          <w:lang w:eastAsia="ru-RU"/>
        </w:rPr>
        <w:t xml:space="preserve">Арендатором </w:t>
      </w:r>
      <w:r w:rsidRPr="00437AC1">
        <w:rPr>
          <w:rFonts w:ascii="Times New Roman" w:eastAsia="Times New Roman" w:hAnsi="Times New Roman" w:cs="Times New Roman"/>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437AC1">
        <w:rPr>
          <w:rFonts w:ascii="Times New Roman" w:eastAsia="Times New Roman" w:hAnsi="Times New Roman" w:cs="Times New Roman"/>
          <w:b/>
          <w:bCs/>
          <w:lang w:eastAsia="ru-RU"/>
        </w:rPr>
        <w:t xml:space="preserve">Арендатором </w:t>
      </w:r>
      <w:r w:rsidRPr="00437AC1">
        <w:rPr>
          <w:rFonts w:ascii="Times New Roman" w:eastAsia="Times New Roman" w:hAnsi="Times New Roman" w:cs="Times New Roman"/>
          <w:lang w:eastAsia="ru-RU"/>
        </w:rPr>
        <w:t xml:space="preserve">на счет и </w:t>
      </w:r>
      <w:proofErr w:type="gramStart"/>
      <w:r w:rsidRPr="00437AC1">
        <w:rPr>
          <w:rFonts w:ascii="Times New Roman" w:eastAsia="Times New Roman" w:hAnsi="Times New Roman" w:cs="Times New Roman"/>
          <w:lang w:eastAsia="ru-RU"/>
        </w:rPr>
        <w:t>в порядке</w:t>
      </w:r>
      <w:proofErr w:type="gramEnd"/>
      <w:r w:rsidRPr="00437AC1">
        <w:rPr>
          <w:rFonts w:ascii="Times New Roman" w:eastAsia="Times New Roman" w:hAnsi="Times New Roman" w:cs="Times New Roman"/>
          <w:lang w:eastAsia="ru-RU"/>
        </w:rPr>
        <w:t xml:space="preserve"> указанном п. 2.1 Договора.</w:t>
      </w:r>
    </w:p>
    <w:p w14:paraId="42179FA1"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2.5. Неиспользование Участка </w:t>
      </w:r>
      <w:r w:rsidRPr="00437AC1">
        <w:rPr>
          <w:rFonts w:ascii="Times New Roman" w:eastAsia="Times New Roman" w:hAnsi="Times New Roman" w:cs="Times New Roman"/>
          <w:b/>
          <w:bCs/>
          <w:lang w:eastAsia="ru-RU"/>
        </w:rPr>
        <w:t xml:space="preserve">Арендатором </w:t>
      </w:r>
      <w:r w:rsidRPr="00437AC1">
        <w:rPr>
          <w:rFonts w:ascii="Times New Roman" w:eastAsia="Times New Roman" w:hAnsi="Times New Roman" w:cs="Times New Roman"/>
          <w:lang w:eastAsia="ru-RU"/>
        </w:rPr>
        <w:t xml:space="preserve">не может служить основанием </w:t>
      </w:r>
      <w:proofErr w:type="gramStart"/>
      <w:r w:rsidRPr="00437AC1">
        <w:rPr>
          <w:rFonts w:ascii="Times New Roman" w:eastAsia="Times New Roman" w:hAnsi="Times New Roman" w:cs="Times New Roman"/>
          <w:lang w:eastAsia="ru-RU"/>
        </w:rPr>
        <w:t>для  невнесения</w:t>
      </w:r>
      <w:proofErr w:type="gramEnd"/>
      <w:r w:rsidRPr="00437AC1">
        <w:rPr>
          <w:rFonts w:ascii="Times New Roman" w:eastAsia="Times New Roman" w:hAnsi="Times New Roman" w:cs="Times New Roman"/>
          <w:lang w:eastAsia="ru-RU"/>
        </w:rPr>
        <w:t xml:space="preserve"> арендной платы в установленные сроки.</w:t>
      </w:r>
    </w:p>
    <w:p w14:paraId="1F53C5B9"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2.6. При окончании срока аренды настоящего договора, аренда земельного участка считается законченной. </w:t>
      </w:r>
    </w:p>
    <w:p w14:paraId="6BD502B3"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p>
    <w:p w14:paraId="65D58B94" w14:textId="77777777" w:rsidR="00437AC1" w:rsidRPr="00437AC1" w:rsidRDefault="00437AC1" w:rsidP="00437AC1">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437AC1">
        <w:rPr>
          <w:rFonts w:ascii="Times New Roman" w:eastAsia="Times New Roman" w:hAnsi="Times New Roman" w:cs="Times New Roman"/>
          <w:b/>
          <w:bCs/>
          <w:i/>
          <w:iCs/>
          <w:lang w:eastAsia="ru-RU"/>
        </w:rPr>
        <w:t>ПРАВА И ОБЯЗАННОСТИ АРЕНДОДАТЕЛЯ</w:t>
      </w:r>
    </w:p>
    <w:p w14:paraId="4C58A506" w14:textId="77777777" w:rsidR="00437AC1" w:rsidRPr="00437AC1" w:rsidRDefault="00437AC1" w:rsidP="00437AC1">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7FBFC578" w14:textId="77777777" w:rsidR="00437AC1" w:rsidRPr="00437AC1" w:rsidRDefault="00437AC1" w:rsidP="00437AC1">
      <w:pPr>
        <w:suppressAutoHyphens/>
        <w:autoSpaceDE w:val="0"/>
        <w:autoSpaceDN w:val="0"/>
        <w:spacing w:after="0" w:line="240" w:lineRule="auto"/>
        <w:ind w:left="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3.1.  </w:t>
      </w:r>
      <w:r w:rsidRPr="00437AC1">
        <w:rPr>
          <w:rFonts w:ascii="Times New Roman" w:eastAsia="Times New Roman" w:hAnsi="Times New Roman" w:cs="Times New Roman"/>
          <w:b/>
          <w:bCs/>
          <w:lang w:eastAsia="ru-RU"/>
        </w:rPr>
        <w:t xml:space="preserve">Арендодатель </w:t>
      </w:r>
      <w:r w:rsidRPr="00437AC1">
        <w:rPr>
          <w:rFonts w:ascii="Times New Roman" w:eastAsia="Times New Roman" w:hAnsi="Times New Roman" w:cs="Times New Roman"/>
          <w:lang w:eastAsia="ru-RU"/>
        </w:rPr>
        <w:t xml:space="preserve">имеет право: </w:t>
      </w:r>
    </w:p>
    <w:p w14:paraId="7B079B2E"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3.1.1. Досрочно расторгнуть настоящий договор в случае нарушения </w:t>
      </w:r>
      <w:r w:rsidRPr="00437AC1">
        <w:rPr>
          <w:rFonts w:ascii="Times New Roman" w:eastAsia="Times New Roman" w:hAnsi="Times New Roman" w:cs="Times New Roman"/>
          <w:b/>
          <w:bCs/>
          <w:lang w:eastAsia="ru-RU"/>
        </w:rPr>
        <w:t xml:space="preserve">Арендатором </w:t>
      </w:r>
      <w:r w:rsidRPr="00437AC1">
        <w:rPr>
          <w:rFonts w:ascii="Times New Roman" w:eastAsia="Times New Roman" w:hAnsi="Times New Roman" w:cs="Times New Roman"/>
          <w:lang w:eastAsia="ru-RU"/>
        </w:rPr>
        <w:t xml:space="preserve">условий договора, направив ему соответствующее уведомление с указанием причин расторжения не позднее, чем за </w:t>
      </w:r>
      <w:r w:rsidRPr="00437AC1">
        <w:rPr>
          <w:rFonts w:ascii="Times New Roman" w:eastAsia="Times New Roman" w:hAnsi="Times New Roman" w:cs="Times New Roman"/>
          <w:b/>
          <w:bCs/>
          <w:lang w:eastAsia="ru-RU"/>
        </w:rPr>
        <w:t>один месяц</w:t>
      </w:r>
      <w:r w:rsidRPr="00437AC1">
        <w:rPr>
          <w:rFonts w:ascii="Times New Roman" w:eastAsia="Times New Roman" w:hAnsi="Times New Roman" w:cs="Times New Roman"/>
          <w:lang w:eastAsia="ru-RU"/>
        </w:rPr>
        <w:t xml:space="preserve"> до даты расторжения Договора.</w:t>
      </w:r>
    </w:p>
    <w:p w14:paraId="6DD92706"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3.1.2. Осуществлять контроль за выполнением </w:t>
      </w:r>
      <w:r w:rsidRPr="00437AC1">
        <w:rPr>
          <w:rFonts w:ascii="Times New Roman" w:eastAsia="Times New Roman" w:hAnsi="Times New Roman" w:cs="Times New Roman"/>
          <w:b/>
          <w:bCs/>
          <w:lang w:eastAsia="ru-RU"/>
        </w:rPr>
        <w:t xml:space="preserve">Арендатором </w:t>
      </w:r>
      <w:r w:rsidRPr="00437AC1">
        <w:rPr>
          <w:rFonts w:ascii="Times New Roman" w:eastAsia="Times New Roman" w:hAnsi="Times New Roman" w:cs="Times New Roman"/>
          <w:lang w:eastAsia="ru-RU"/>
        </w:rPr>
        <w:t>условий Договора, использованием и охраной земель, предоставленных в аренду.</w:t>
      </w:r>
    </w:p>
    <w:p w14:paraId="3EBB0000"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26FBCC5B"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437AC1">
        <w:rPr>
          <w:rFonts w:ascii="Times New Roman" w:eastAsia="Times New Roman" w:hAnsi="Times New Roman" w:cs="Times New Roman"/>
          <w:b/>
          <w:bCs/>
          <w:lang w:eastAsia="ru-RU"/>
        </w:rPr>
        <w:t xml:space="preserve">Арендатора, </w:t>
      </w:r>
      <w:r w:rsidRPr="00437AC1">
        <w:rPr>
          <w:rFonts w:ascii="Times New Roman" w:eastAsia="Times New Roman" w:hAnsi="Times New Roman" w:cs="Times New Roman"/>
          <w:lang w:eastAsia="ru-RU"/>
        </w:rPr>
        <w:t>а также по иным основаниям, предусмотренным нормативными актами Российской Федерации и Пермского края</w:t>
      </w:r>
      <w:r w:rsidRPr="00437AC1">
        <w:rPr>
          <w:rFonts w:ascii="Times New Roman" w:eastAsia="Times New Roman" w:hAnsi="Times New Roman" w:cs="Times New Roman"/>
          <w:b/>
          <w:bCs/>
          <w:lang w:eastAsia="ru-RU"/>
        </w:rPr>
        <w:t>.</w:t>
      </w:r>
      <w:r w:rsidRPr="00437AC1">
        <w:rPr>
          <w:rFonts w:ascii="Times New Roman" w:eastAsia="Times New Roman" w:hAnsi="Times New Roman" w:cs="Times New Roman"/>
          <w:lang w:eastAsia="ru-RU"/>
        </w:rPr>
        <w:tab/>
      </w:r>
    </w:p>
    <w:p w14:paraId="24DB760F"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124CDD5E"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3.2. </w:t>
      </w:r>
      <w:r w:rsidRPr="00437AC1">
        <w:rPr>
          <w:rFonts w:ascii="Times New Roman" w:eastAsia="Times New Roman" w:hAnsi="Times New Roman" w:cs="Times New Roman"/>
          <w:b/>
          <w:bCs/>
          <w:lang w:eastAsia="ru-RU"/>
        </w:rPr>
        <w:t xml:space="preserve">Арендодатель </w:t>
      </w:r>
      <w:r w:rsidRPr="00437AC1">
        <w:rPr>
          <w:rFonts w:ascii="Times New Roman" w:eastAsia="Times New Roman" w:hAnsi="Times New Roman" w:cs="Times New Roman"/>
          <w:lang w:eastAsia="ru-RU"/>
        </w:rPr>
        <w:t>обязан:</w:t>
      </w:r>
    </w:p>
    <w:p w14:paraId="29D5104E"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3.2.1. Выполнять в полном объеме все условия Договора.</w:t>
      </w:r>
    </w:p>
    <w:p w14:paraId="6DDF39CE"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3.2.2. Передать </w:t>
      </w:r>
      <w:r w:rsidRPr="00437AC1">
        <w:rPr>
          <w:rFonts w:ascii="Times New Roman" w:eastAsia="Times New Roman" w:hAnsi="Times New Roman" w:cs="Times New Roman"/>
          <w:b/>
          <w:bCs/>
          <w:lang w:eastAsia="ru-RU"/>
        </w:rPr>
        <w:t xml:space="preserve">Арендатору </w:t>
      </w:r>
      <w:r w:rsidRPr="00437AC1">
        <w:rPr>
          <w:rFonts w:ascii="Times New Roman" w:eastAsia="Times New Roman" w:hAnsi="Times New Roman" w:cs="Times New Roman"/>
          <w:lang w:eastAsia="ru-RU"/>
        </w:rPr>
        <w:t xml:space="preserve">Участок </w:t>
      </w:r>
      <w:proofErr w:type="gramStart"/>
      <w:r w:rsidRPr="00437AC1">
        <w:rPr>
          <w:rFonts w:ascii="Times New Roman" w:eastAsia="Times New Roman" w:hAnsi="Times New Roman" w:cs="Times New Roman"/>
          <w:lang w:eastAsia="ru-RU"/>
        </w:rPr>
        <w:t>в состоянии</w:t>
      </w:r>
      <w:proofErr w:type="gramEnd"/>
      <w:r w:rsidRPr="00437AC1">
        <w:rPr>
          <w:rFonts w:ascii="Times New Roman" w:eastAsia="Times New Roman" w:hAnsi="Times New Roman" w:cs="Times New Roman"/>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27B979E4"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3.2.3. Не вмешиваться в хозяйственную деятельность </w:t>
      </w:r>
      <w:r w:rsidRPr="00437AC1">
        <w:rPr>
          <w:rFonts w:ascii="Times New Roman" w:eastAsia="Times New Roman" w:hAnsi="Times New Roman" w:cs="Times New Roman"/>
          <w:b/>
          <w:bCs/>
          <w:lang w:eastAsia="ru-RU"/>
        </w:rPr>
        <w:t>Арендатора</w:t>
      </w:r>
      <w:r w:rsidRPr="00437AC1">
        <w:rPr>
          <w:rFonts w:ascii="Times New Roman" w:eastAsia="Times New Roman" w:hAnsi="Times New Roman" w:cs="Times New Roman"/>
          <w:lang w:eastAsia="ru-RU"/>
        </w:rPr>
        <w:t>, если она не противоречит условиям Договора и действующему законодательству.</w:t>
      </w:r>
    </w:p>
    <w:p w14:paraId="1185E298"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3.2.4. В случаях, связанных с необходимостью изъятия Участка для государственных или муниципальных нужд, возместить </w:t>
      </w:r>
      <w:r w:rsidRPr="00437AC1">
        <w:rPr>
          <w:rFonts w:ascii="Times New Roman" w:eastAsia="Times New Roman" w:hAnsi="Times New Roman" w:cs="Times New Roman"/>
          <w:b/>
          <w:bCs/>
          <w:lang w:eastAsia="ru-RU"/>
        </w:rPr>
        <w:t xml:space="preserve">Арендатору </w:t>
      </w:r>
      <w:r w:rsidRPr="00437AC1">
        <w:rPr>
          <w:rFonts w:ascii="Times New Roman" w:eastAsia="Times New Roman" w:hAnsi="Times New Roman" w:cs="Times New Roman"/>
          <w:lang w:eastAsia="ru-RU"/>
        </w:rPr>
        <w:t xml:space="preserve">возникшие при этом убытки в соответствии с действующим законодательством. </w:t>
      </w:r>
    </w:p>
    <w:p w14:paraId="58528EA0"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p>
    <w:p w14:paraId="72366CCF" w14:textId="77777777" w:rsidR="00437AC1" w:rsidRPr="00437AC1" w:rsidRDefault="00437AC1" w:rsidP="00437AC1">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437AC1">
        <w:rPr>
          <w:rFonts w:ascii="Times New Roman" w:eastAsia="Times New Roman" w:hAnsi="Times New Roman" w:cs="Times New Roman"/>
          <w:b/>
          <w:bCs/>
          <w:i/>
          <w:iCs/>
          <w:lang w:eastAsia="ru-RU"/>
        </w:rPr>
        <w:t>ПРАВА И ОБЯЗАННОСТИ АРЕНДАТОРА</w:t>
      </w:r>
    </w:p>
    <w:p w14:paraId="2CF9357D" w14:textId="77777777" w:rsidR="00437AC1" w:rsidRPr="00437AC1" w:rsidRDefault="00437AC1" w:rsidP="00437AC1">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6F85D2A6" w14:textId="77777777" w:rsidR="00437AC1" w:rsidRPr="00437AC1" w:rsidRDefault="00437AC1" w:rsidP="00437AC1">
      <w:pPr>
        <w:suppressAutoHyphens/>
        <w:autoSpaceDE w:val="0"/>
        <w:autoSpaceDN w:val="0"/>
        <w:spacing w:after="0" w:line="240" w:lineRule="auto"/>
        <w:ind w:left="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4.1. </w:t>
      </w:r>
      <w:r w:rsidRPr="00437AC1">
        <w:rPr>
          <w:rFonts w:ascii="Times New Roman" w:eastAsia="Times New Roman" w:hAnsi="Times New Roman" w:cs="Times New Roman"/>
          <w:b/>
          <w:bCs/>
          <w:lang w:eastAsia="ru-RU"/>
        </w:rPr>
        <w:t xml:space="preserve">Арендатор </w:t>
      </w:r>
      <w:r w:rsidRPr="00437AC1">
        <w:rPr>
          <w:rFonts w:ascii="Times New Roman" w:eastAsia="Times New Roman" w:hAnsi="Times New Roman" w:cs="Times New Roman"/>
          <w:lang w:eastAsia="ru-RU"/>
        </w:rPr>
        <w:t xml:space="preserve">имеет право: </w:t>
      </w:r>
    </w:p>
    <w:p w14:paraId="7BEF2D20"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4.1.1. Использовать Участок в соответствии с целью и условиями его предоставления -  Разрешенным использованием.</w:t>
      </w:r>
    </w:p>
    <w:p w14:paraId="21A32A86"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4.2. </w:t>
      </w:r>
      <w:r w:rsidRPr="00437AC1">
        <w:rPr>
          <w:rFonts w:ascii="Times New Roman" w:eastAsia="Times New Roman" w:hAnsi="Times New Roman" w:cs="Times New Roman"/>
          <w:b/>
          <w:bCs/>
          <w:lang w:eastAsia="ru-RU"/>
        </w:rPr>
        <w:t xml:space="preserve">Арендатор </w:t>
      </w:r>
      <w:r w:rsidRPr="00437AC1">
        <w:rPr>
          <w:rFonts w:ascii="Times New Roman" w:eastAsia="Times New Roman" w:hAnsi="Times New Roman" w:cs="Times New Roman"/>
          <w:lang w:eastAsia="ru-RU"/>
        </w:rPr>
        <w:t>обязан:</w:t>
      </w:r>
    </w:p>
    <w:p w14:paraId="0BA320F0"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0C334AE4"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4.2.2. Принять у </w:t>
      </w:r>
      <w:r w:rsidRPr="00437AC1">
        <w:rPr>
          <w:rFonts w:ascii="Times New Roman" w:eastAsia="Times New Roman" w:hAnsi="Times New Roman" w:cs="Times New Roman"/>
          <w:b/>
          <w:bCs/>
          <w:lang w:eastAsia="ru-RU"/>
        </w:rPr>
        <w:t xml:space="preserve">Арендодателя </w:t>
      </w:r>
      <w:r w:rsidRPr="00437AC1">
        <w:rPr>
          <w:rFonts w:ascii="Times New Roman" w:eastAsia="Times New Roman" w:hAnsi="Times New Roman" w:cs="Times New Roman"/>
          <w:lang w:eastAsia="ru-RU"/>
        </w:rPr>
        <w:t>Участок по акту приема-передачи не позднее пяти дней с момента заключения настоящего Договора.</w:t>
      </w:r>
    </w:p>
    <w:p w14:paraId="26CCCD0B"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437AC1">
        <w:rPr>
          <w:rFonts w:ascii="Times New Roman" w:eastAsia="Times New Roman" w:hAnsi="Times New Roman" w:cs="Times New Roman"/>
          <w:b/>
          <w:bCs/>
          <w:lang w:eastAsia="ru-RU"/>
        </w:rPr>
        <w:t xml:space="preserve">Арендатора </w:t>
      </w:r>
      <w:r w:rsidRPr="00437AC1">
        <w:rPr>
          <w:rFonts w:ascii="Times New Roman" w:eastAsia="Times New Roman" w:hAnsi="Times New Roman" w:cs="Times New Roman"/>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437AC1">
        <w:rPr>
          <w:rFonts w:ascii="Times New Roman" w:eastAsia="Times New Roman" w:hAnsi="Times New Roman" w:cs="Times New Roman"/>
          <w:b/>
          <w:bCs/>
          <w:lang w:eastAsia="ru-RU"/>
        </w:rPr>
        <w:t xml:space="preserve">Арендодателя </w:t>
      </w:r>
      <w:r w:rsidRPr="00437AC1">
        <w:rPr>
          <w:rFonts w:ascii="Times New Roman" w:eastAsia="Times New Roman" w:hAnsi="Times New Roman" w:cs="Times New Roman"/>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19E2EC06"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lastRenderedPageBreak/>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31857188"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4.2.5. Обеспечивать </w:t>
      </w:r>
      <w:r w:rsidRPr="00437AC1">
        <w:rPr>
          <w:rFonts w:ascii="Times New Roman" w:eastAsia="Times New Roman" w:hAnsi="Times New Roman" w:cs="Times New Roman"/>
          <w:b/>
          <w:bCs/>
          <w:lang w:eastAsia="ru-RU"/>
        </w:rPr>
        <w:t>Арендодателю</w:t>
      </w:r>
      <w:r w:rsidRPr="00437AC1">
        <w:rPr>
          <w:rFonts w:ascii="Times New Roman" w:eastAsia="Times New Roman" w:hAnsi="Times New Roman" w:cs="Times New Roman"/>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437AC1">
        <w:rPr>
          <w:rFonts w:ascii="Times New Roman" w:eastAsia="Times New Roman" w:hAnsi="Times New Roman" w:cs="Times New Roman"/>
          <w:b/>
          <w:bCs/>
          <w:lang w:eastAsia="ru-RU"/>
        </w:rPr>
        <w:t xml:space="preserve">Арендодателя </w:t>
      </w:r>
      <w:r w:rsidRPr="00437AC1">
        <w:rPr>
          <w:rFonts w:ascii="Times New Roman" w:eastAsia="Times New Roman" w:hAnsi="Times New Roman" w:cs="Times New Roman"/>
          <w:lang w:eastAsia="ru-RU"/>
        </w:rPr>
        <w:t>в ходе проверки.</w:t>
      </w:r>
    </w:p>
    <w:p w14:paraId="67612F97" w14:textId="77777777" w:rsidR="00437AC1" w:rsidRPr="00437AC1" w:rsidRDefault="00437AC1" w:rsidP="00437AC1">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166BB51C"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437AC1">
        <w:rPr>
          <w:rFonts w:ascii="Times New Roman" w:eastAsia="Times New Roman" w:hAnsi="Times New Roman" w:cs="Times New Roman"/>
          <w:b/>
          <w:bCs/>
          <w:lang w:eastAsia="ru-RU"/>
        </w:rPr>
        <w:t>Арендатору</w:t>
      </w:r>
      <w:r w:rsidRPr="00437AC1">
        <w:rPr>
          <w:rFonts w:ascii="Times New Roman" w:eastAsia="Times New Roman" w:hAnsi="Times New Roman" w:cs="Times New Roman"/>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3D0FB350"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1E5ECA1F"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357CDABC"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11E01F1D"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b/>
          <w:bCs/>
          <w:lang w:eastAsia="ru-RU"/>
        </w:rPr>
      </w:pPr>
      <w:r w:rsidRPr="00437AC1">
        <w:rPr>
          <w:rFonts w:ascii="Times New Roman" w:eastAsia="Times New Roman" w:hAnsi="Times New Roman" w:cs="Times New Roman"/>
          <w:lang w:eastAsia="ru-RU"/>
        </w:rPr>
        <w:tab/>
        <w:t xml:space="preserve">4.2.11. </w:t>
      </w:r>
      <w:r w:rsidRPr="00437AC1">
        <w:rPr>
          <w:rFonts w:ascii="Times New Roman" w:eastAsia="Times New Roman" w:hAnsi="Times New Roman" w:cs="Times New Roman"/>
          <w:b/>
          <w:bCs/>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437AC1">
        <w:rPr>
          <w:rFonts w:ascii="Times New Roman" w:eastAsia="Times New Roman" w:hAnsi="Times New Roman" w:cs="Times New Roman"/>
          <w:lang w:eastAsia="ru-RU"/>
        </w:rPr>
        <w:t>.</w:t>
      </w:r>
      <w:r w:rsidRPr="00437AC1">
        <w:rPr>
          <w:rFonts w:ascii="Times New Roman" w:eastAsia="Times New Roman" w:hAnsi="Times New Roman" w:cs="Times New Roman"/>
          <w:b/>
          <w:bCs/>
          <w:lang w:eastAsia="ru-RU"/>
        </w:rPr>
        <w:t xml:space="preserve">  </w:t>
      </w:r>
    </w:p>
    <w:p w14:paraId="5E165394"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b/>
          <w:bCs/>
          <w:lang w:eastAsia="ru-RU"/>
        </w:rPr>
      </w:pPr>
      <w:r w:rsidRPr="00437AC1">
        <w:rPr>
          <w:rFonts w:ascii="Times New Roman" w:eastAsia="Times New Roman" w:hAnsi="Times New Roman" w:cs="Times New Roman"/>
          <w:b/>
          <w:bCs/>
          <w:lang w:eastAsia="ru-RU"/>
        </w:rPr>
        <w:tab/>
        <w:t xml:space="preserve">4.2.12. Соблюдать требования к основным элементам благоустройства автостоянок, предусмотренные подпунктом 9.4.1 пункта 9.4 раздела 9 правил благоустройства Пермского муниципального округа Пермского края, утвержденных решением Думы Пермского муниципального округа Пермского края от 23 марта 2023 г. </w:t>
      </w:r>
      <w:proofErr w:type="gramStart"/>
      <w:r w:rsidRPr="00437AC1">
        <w:rPr>
          <w:rFonts w:ascii="Times New Roman" w:eastAsia="Times New Roman" w:hAnsi="Times New Roman" w:cs="Times New Roman"/>
          <w:b/>
          <w:bCs/>
          <w:lang w:eastAsia="ru-RU"/>
        </w:rPr>
        <w:t>№  134</w:t>
      </w:r>
      <w:proofErr w:type="gramEnd"/>
      <w:r w:rsidRPr="00437AC1">
        <w:rPr>
          <w:rFonts w:ascii="Times New Roman" w:eastAsia="Times New Roman" w:hAnsi="Times New Roman" w:cs="Times New Roman"/>
          <w:b/>
          <w:bCs/>
          <w:lang w:eastAsia="ru-RU"/>
        </w:rPr>
        <w:t xml:space="preserve"> (в редакции от 29 мая 2025 г.)</w:t>
      </w:r>
    </w:p>
    <w:p w14:paraId="19914FE0" w14:textId="77777777" w:rsidR="00437AC1" w:rsidRPr="00437AC1" w:rsidRDefault="00437AC1" w:rsidP="00437AC1">
      <w:pPr>
        <w:tabs>
          <w:tab w:val="num" w:pos="-142"/>
        </w:tabs>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4.2.13. Соблюдать правила пользования земельным участком, расположенным в пределах охранной зоны…….</w:t>
      </w:r>
    </w:p>
    <w:p w14:paraId="76B2088F" w14:textId="77777777" w:rsidR="00437AC1" w:rsidRPr="00437AC1" w:rsidRDefault="00437AC1" w:rsidP="00437AC1">
      <w:pPr>
        <w:tabs>
          <w:tab w:val="num" w:pos="-142"/>
        </w:tabs>
        <w:suppressAutoHyphens/>
        <w:autoSpaceDE w:val="0"/>
        <w:autoSpaceDN w:val="0"/>
        <w:spacing w:after="0" w:line="240" w:lineRule="auto"/>
        <w:jc w:val="both"/>
        <w:rPr>
          <w:rFonts w:ascii="Times New Roman" w:eastAsia="Times New Roman" w:hAnsi="Times New Roman" w:cs="Times New Roman"/>
          <w:color w:val="FF0000"/>
          <w:lang w:eastAsia="ru-RU"/>
        </w:rPr>
      </w:pPr>
    </w:p>
    <w:p w14:paraId="26FF3B08" w14:textId="77777777" w:rsidR="00437AC1" w:rsidRPr="00437AC1" w:rsidRDefault="00437AC1" w:rsidP="00437AC1">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437AC1">
        <w:rPr>
          <w:rFonts w:ascii="Times New Roman" w:eastAsia="Times New Roman" w:hAnsi="Times New Roman" w:cs="Times New Roman"/>
          <w:b/>
          <w:bCs/>
          <w:i/>
          <w:iCs/>
          <w:lang w:eastAsia="ru-RU"/>
        </w:rPr>
        <w:t>ОТВЕТСТВЕННОСТЬ СТОРОН</w:t>
      </w:r>
    </w:p>
    <w:p w14:paraId="288856BC" w14:textId="77777777" w:rsidR="00437AC1" w:rsidRPr="00437AC1" w:rsidRDefault="00437AC1" w:rsidP="00437AC1">
      <w:pPr>
        <w:suppressAutoHyphens/>
        <w:spacing w:after="0" w:line="240" w:lineRule="auto"/>
        <w:jc w:val="center"/>
        <w:rPr>
          <w:rFonts w:ascii="Times New Roman" w:eastAsia="Times New Roman" w:hAnsi="Times New Roman" w:cs="Times New Roman"/>
          <w:i/>
          <w:iCs/>
          <w:lang w:eastAsia="ru-RU"/>
        </w:rPr>
      </w:pPr>
    </w:p>
    <w:p w14:paraId="11741FF3"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2EFA62DA"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5.2. В случае обнаружения </w:t>
      </w:r>
      <w:r w:rsidRPr="00437AC1">
        <w:rPr>
          <w:rFonts w:ascii="Times New Roman" w:eastAsia="Times New Roman" w:hAnsi="Times New Roman" w:cs="Times New Roman"/>
          <w:b/>
          <w:bCs/>
          <w:lang w:eastAsia="ru-RU"/>
        </w:rPr>
        <w:t xml:space="preserve">Арендодателем </w:t>
      </w:r>
      <w:r w:rsidRPr="00437AC1">
        <w:rPr>
          <w:rFonts w:ascii="Times New Roman" w:eastAsia="Times New Roman" w:hAnsi="Times New Roman" w:cs="Times New Roman"/>
          <w:lang w:eastAsia="ru-RU"/>
        </w:rPr>
        <w:t xml:space="preserve">самовольных построек или иных нарушений использования Участка, таковые должны быть ликвидированы </w:t>
      </w:r>
      <w:r w:rsidRPr="00437AC1">
        <w:rPr>
          <w:rFonts w:ascii="Times New Roman" w:eastAsia="Times New Roman" w:hAnsi="Times New Roman" w:cs="Times New Roman"/>
          <w:b/>
          <w:bCs/>
          <w:lang w:eastAsia="ru-RU"/>
        </w:rPr>
        <w:t>Арендатором</w:t>
      </w:r>
      <w:r w:rsidRPr="00437AC1">
        <w:rPr>
          <w:rFonts w:ascii="Times New Roman" w:eastAsia="Times New Roman" w:hAnsi="Times New Roman" w:cs="Times New Roman"/>
          <w:lang w:eastAsia="ru-RU"/>
        </w:rPr>
        <w:t xml:space="preserve">, а Участок приведен в прежний вид за счет </w:t>
      </w:r>
      <w:r w:rsidRPr="00437AC1">
        <w:rPr>
          <w:rFonts w:ascii="Times New Roman" w:eastAsia="Times New Roman" w:hAnsi="Times New Roman" w:cs="Times New Roman"/>
          <w:b/>
          <w:bCs/>
          <w:lang w:eastAsia="ru-RU"/>
        </w:rPr>
        <w:t xml:space="preserve">Арендатора </w:t>
      </w:r>
      <w:r w:rsidRPr="00437AC1">
        <w:rPr>
          <w:rFonts w:ascii="Times New Roman" w:eastAsia="Times New Roman" w:hAnsi="Times New Roman" w:cs="Times New Roman"/>
          <w:lang w:eastAsia="ru-RU"/>
        </w:rPr>
        <w:t xml:space="preserve">в срок, определяемый односторонним предписанием </w:t>
      </w:r>
      <w:r w:rsidRPr="00437AC1">
        <w:rPr>
          <w:rFonts w:ascii="Times New Roman" w:eastAsia="Times New Roman" w:hAnsi="Times New Roman" w:cs="Times New Roman"/>
          <w:b/>
          <w:bCs/>
          <w:lang w:eastAsia="ru-RU"/>
        </w:rPr>
        <w:t>Арендодателя.</w:t>
      </w:r>
    </w:p>
    <w:p w14:paraId="56AF1A2A"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5.3. В случае неисполнения или ненадлежащего исполнения условий договора, </w:t>
      </w:r>
      <w:r w:rsidRPr="00437AC1">
        <w:rPr>
          <w:rFonts w:ascii="Times New Roman" w:eastAsia="Times New Roman" w:hAnsi="Times New Roman" w:cs="Times New Roman"/>
          <w:b/>
          <w:bCs/>
          <w:lang w:eastAsia="ru-RU"/>
        </w:rPr>
        <w:t>Арендодатель</w:t>
      </w:r>
      <w:r w:rsidRPr="00437AC1">
        <w:rPr>
          <w:rFonts w:ascii="Times New Roman" w:eastAsia="Times New Roman" w:hAnsi="Times New Roman" w:cs="Times New Roman"/>
          <w:lang w:eastAsia="ru-RU"/>
        </w:rPr>
        <w:t xml:space="preserve"> вправе расторгнуть Договор в одностороннем порядке, уведомив об этом </w:t>
      </w:r>
      <w:r w:rsidRPr="00437AC1">
        <w:rPr>
          <w:rFonts w:ascii="Times New Roman" w:eastAsia="Times New Roman" w:hAnsi="Times New Roman" w:cs="Times New Roman"/>
          <w:b/>
          <w:bCs/>
          <w:lang w:eastAsia="ru-RU"/>
        </w:rPr>
        <w:t>Арендатора</w:t>
      </w:r>
      <w:r w:rsidRPr="00437AC1">
        <w:rPr>
          <w:rFonts w:ascii="Times New Roman" w:eastAsia="Times New Roman" w:hAnsi="Times New Roman" w:cs="Times New Roman"/>
          <w:lang w:eastAsia="ru-RU"/>
        </w:rPr>
        <w:t xml:space="preserve"> за один месяц.</w:t>
      </w:r>
    </w:p>
    <w:p w14:paraId="168B965A"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lastRenderedPageBreak/>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437AC1">
        <w:rPr>
          <w:rFonts w:ascii="Times New Roman" w:eastAsia="Times New Roman" w:hAnsi="Times New Roman" w:cs="Times New Roman"/>
          <w:b/>
          <w:bCs/>
          <w:lang w:eastAsia="ru-RU"/>
        </w:rPr>
        <w:t xml:space="preserve">Арендатор </w:t>
      </w:r>
      <w:r w:rsidRPr="00437AC1">
        <w:rPr>
          <w:rFonts w:ascii="Times New Roman" w:eastAsia="Times New Roman" w:hAnsi="Times New Roman" w:cs="Times New Roman"/>
          <w:lang w:eastAsia="ru-RU"/>
        </w:rPr>
        <w:t xml:space="preserve">возмещает </w:t>
      </w:r>
      <w:r w:rsidRPr="00437AC1">
        <w:rPr>
          <w:rFonts w:ascii="Times New Roman" w:eastAsia="Times New Roman" w:hAnsi="Times New Roman" w:cs="Times New Roman"/>
          <w:b/>
          <w:bCs/>
          <w:lang w:eastAsia="ru-RU"/>
        </w:rPr>
        <w:t>Арендодателю</w:t>
      </w:r>
      <w:r w:rsidRPr="00437AC1">
        <w:rPr>
          <w:rFonts w:ascii="Times New Roman" w:eastAsia="Times New Roman" w:hAnsi="Times New Roman" w:cs="Times New Roman"/>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437AC1">
        <w:rPr>
          <w:rFonts w:ascii="Times New Roman" w:eastAsia="Times New Roman" w:hAnsi="Times New Roman" w:cs="Times New Roman"/>
          <w:b/>
          <w:bCs/>
          <w:lang w:eastAsia="ru-RU"/>
        </w:rPr>
        <w:t>Арендодателя</w:t>
      </w:r>
      <w:r w:rsidRPr="00437AC1">
        <w:rPr>
          <w:rFonts w:ascii="Times New Roman" w:eastAsia="Times New Roman" w:hAnsi="Times New Roman" w:cs="Times New Roman"/>
          <w:lang w:eastAsia="ru-RU"/>
        </w:rPr>
        <w:t xml:space="preserve"> и привлечением уполномоченных служб.</w:t>
      </w:r>
    </w:p>
    <w:p w14:paraId="0413AD0D"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01E2819A"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p>
    <w:p w14:paraId="6992950F" w14:textId="77777777" w:rsidR="00437AC1" w:rsidRPr="00437AC1" w:rsidRDefault="00437AC1" w:rsidP="00437AC1">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437AC1">
        <w:rPr>
          <w:rFonts w:ascii="Times New Roman" w:eastAsia="Times New Roman" w:hAnsi="Times New Roman" w:cs="Times New Roman"/>
          <w:b/>
          <w:bCs/>
          <w:i/>
          <w:iCs/>
          <w:lang w:eastAsia="ru-RU"/>
        </w:rPr>
        <w:t xml:space="preserve">ПОРЯДОК ИЗМЕНЕНИЯ, РАСТОРЖЕНИЯ, ПРЕКРАЩЕНИЯ И </w:t>
      </w:r>
    </w:p>
    <w:p w14:paraId="376D4F6C" w14:textId="77777777" w:rsidR="00437AC1" w:rsidRPr="00437AC1" w:rsidRDefault="00437AC1" w:rsidP="00437AC1">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437AC1">
        <w:rPr>
          <w:rFonts w:ascii="Times New Roman" w:eastAsia="Times New Roman" w:hAnsi="Times New Roman" w:cs="Times New Roman"/>
          <w:b/>
          <w:bCs/>
          <w:i/>
          <w:iCs/>
          <w:lang w:eastAsia="ru-RU"/>
        </w:rPr>
        <w:t>ПРОДЛЕНИЯ ДОГОВОРА</w:t>
      </w:r>
    </w:p>
    <w:p w14:paraId="778CAD16" w14:textId="77777777" w:rsidR="00437AC1" w:rsidRPr="00437AC1" w:rsidRDefault="00437AC1" w:rsidP="00437AC1">
      <w:pPr>
        <w:suppressAutoHyphens/>
        <w:autoSpaceDE w:val="0"/>
        <w:autoSpaceDN w:val="0"/>
        <w:spacing w:after="0" w:line="240" w:lineRule="auto"/>
        <w:jc w:val="center"/>
        <w:rPr>
          <w:rFonts w:ascii="Times New Roman" w:eastAsia="Times New Roman" w:hAnsi="Times New Roman" w:cs="Times New Roman"/>
          <w:lang w:eastAsia="ru-RU"/>
        </w:rPr>
      </w:pPr>
    </w:p>
    <w:p w14:paraId="6AD91070"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245884D0"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72EBD73B"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5CACF110"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а) более двух раз подряд по истечению установленного договором срока платежа Арендатор не вносит арендную плату;</w:t>
      </w:r>
    </w:p>
    <w:p w14:paraId="71A8CBC0"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б) при использовании Участка (в целом или частично) с нарушением вида разрешенного использования;</w:t>
      </w:r>
    </w:p>
    <w:p w14:paraId="739D75E4"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в) при умышленном или неосторожном ухудшении Арендатором состояния Участка, подтвержденного уполномоченным органом;</w:t>
      </w:r>
    </w:p>
    <w:p w14:paraId="7AC09074"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4872B03F"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72E02F55" w14:textId="77777777" w:rsidR="00437AC1" w:rsidRPr="00437AC1" w:rsidRDefault="00437AC1" w:rsidP="00437AC1">
      <w:pPr>
        <w:suppressAutoHyphens/>
        <w:autoSpaceDE w:val="0"/>
        <w:autoSpaceDN w:val="0"/>
        <w:spacing w:after="0" w:line="240" w:lineRule="auto"/>
        <w:jc w:val="center"/>
        <w:rPr>
          <w:rFonts w:ascii="Times New Roman" w:eastAsia="Times New Roman" w:hAnsi="Times New Roman" w:cs="Times New Roman"/>
          <w:b/>
          <w:bCs/>
          <w:lang w:eastAsia="ru-RU"/>
        </w:rPr>
      </w:pPr>
    </w:p>
    <w:p w14:paraId="1D84D6E7" w14:textId="77777777" w:rsidR="00437AC1" w:rsidRPr="00437AC1" w:rsidRDefault="00437AC1" w:rsidP="00437AC1">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437AC1">
        <w:rPr>
          <w:rFonts w:ascii="Times New Roman" w:eastAsia="Times New Roman" w:hAnsi="Times New Roman" w:cs="Times New Roman"/>
          <w:b/>
          <w:bCs/>
          <w:i/>
          <w:iCs/>
          <w:lang w:eastAsia="ru-RU"/>
        </w:rPr>
        <w:t>7. ОСОБЫЕ УСЛОВИЯ</w:t>
      </w:r>
    </w:p>
    <w:p w14:paraId="0C351BAF" w14:textId="77777777" w:rsidR="00437AC1" w:rsidRPr="00437AC1" w:rsidRDefault="00437AC1" w:rsidP="00437AC1">
      <w:pPr>
        <w:suppressAutoHyphens/>
        <w:autoSpaceDE w:val="0"/>
        <w:autoSpaceDN w:val="0"/>
        <w:spacing w:after="0" w:line="240" w:lineRule="auto"/>
        <w:jc w:val="center"/>
        <w:rPr>
          <w:rFonts w:ascii="Times New Roman" w:eastAsia="Times New Roman" w:hAnsi="Times New Roman" w:cs="Times New Roman"/>
          <w:lang w:eastAsia="ru-RU"/>
        </w:rPr>
      </w:pPr>
    </w:p>
    <w:p w14:paraId="6C73D227"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32520A3F" w14:textId="77777777" w:rsidR="00437AC1" w:rsidRPr="00437AC1" w:rsidRDefault="00437AC1" w:rsidP="00437AC1">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105FD1E8" w14:textId="77777777" w:rsidR="00437AC1" w:rsidRPr="00437AC1" w:rsidRDefault="00437AC1" w:rsidP="00437AC1">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437AC1">
        <w:rPr>
          <w:rFonts w:ascii="Times New Roman" w:eastAsia="Times New Roman" w:hAnsi="Times New Roman" w:cs="Times New Roman"/>
          <w:b/>
          <w:bCs/>
          <w:i/>
          <w:iCs/>
          <w:lang w:eastAsia="ru-RU"/>
        </w:rPr>
        <w:t>8. ДОПОЛНИТЕЛЬНЫЕ УСЛОВИЯ</w:t>
      </w:r>
    </w:p>
    <w:p w14:paraId="47045B8A" w14:textId="77777777" w:rsidR="00437AC1" w:rsidRPr="00437AC1" w:rsidRDefault="00437AC1" w:rsidP="00437AC1">
      <w:pPr>
        <w:suppressAutoHyphens/>
        <w:autoSpaceDE w:val="0"/>
        <w:autoSpaceDN w:val="0"/>
        <w:spacing w:after="0" w:line="240" w:lineRule="auto"/>
        <w:jc w:val="center"/>
        <w:rPr>
          <w:rFonts w:ascii="Times New Roman" w:eastAsia="Times New Roman" w:hAnsi="Times New Roman" w:cs="Times New Roman"/>
          <w:b/>
          <w:bCs/>
          <w:lang w:eastAsia="ru-RU"/>
        </w:rPr>
      </w:pPr>
    </w:p>
    <w:p w14:paraId="0D38A80F"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437AC1">
        <w:rPr>
          <w:rFonts w:ascii="Times New Roman" w:eastAsia="Times New Roman" w:hAnsi="Times New Roman" w:cs="Times New Roman"/>
          <w:b/>
          <w:bCs/>
          <w:lang w:eastAsia="ru-RU"/>
        </w:rPr>
        <w:t xml:space="preserve">Арендодателя </w:t>
      </w:r>
      <w:r w:rsidRPr="00437AC1">
        <w:rPr>
          <w:rFonts w:ascii="Times New Roman" w:eastAsia="Times New Roman" w:hAnsi="Times New Roman" w:cs="Times New Roman"/>
          <w:lang w:eastAsia="ru-RU"/>
        </w:rPr>
        <w:t>по настоящему Договору.</w:t>
      </w:r>
    </w:p>
    <w:p w14:paraId="519402A4"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36363A73"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lastRenderedPageBreak/>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596D24B1" w14:textId="77777777" w:rsidR="00437AC1" w:rsidRPr="00437AC1" w:rsidRDefault="00437AC1" w:rsidP="00437AC1">
      <w:pPr>
        <w:suppressAutoHyphens/>
        <w:autoSpaceDE w:val="0"/>
        <w:autoSpaceDN w:val="0"/>
        <w:spacing w:after="120" w:line="240" w:lineRule="auto"/>
        <w:jc w:val="both"/>
        <w:rPr>
          <w:rFonts w:ascii="Times New Roman" w:eastAsia="Times New Roman" w:hAnsi="Times New Roman" w:cs="Times New Roman"/>
          <w:lang w:val="x-none" w:eastAsia="x-none"/>
        </w:rPr>
      </w:pPr>
      <w:r w:rsidRPr="00437AC1">
        <w:rPr>
          <w:rFonts w:ascii="Times New Roman" w:eastAsia="Times New Roman" w:hAnsi="Times New Roman" w:cs="Times New Roman"/>
          <w:lang w:val="x-none" w:eastAsia="x-none"/>
        </w:rPr>
        <w:tab/>
      </w:r>
      <w:r w:rsidRPr="00437AC1">
        <w:rPr>
          <w:rFonts w:ascii="Times New Roman" w:eastAsia="Times New Roman" w:hAnsi="Times New Roman" w:cs="Times New Roman"/>
          <w:lang w:eastAsia="x-none"/>
        </w:rPr>
        <w:t>8</w:t>
      </w:r>
      <w:r w:rsidRPr="00437AC1">
        <w:rPr>
          <w:rFonts w:ascii="Times New Roman" w:eastAsia="Times New Roman" w:hAnsi="Times New Roman" w:cs="Times New Roman"/>
          <w:lang w:val="x-none" w:eastAsia="x-none"/>
        </w:rPr>
        <w:t xml:space="preserve">.4. Настоящий Договор составлен в </w:t>
      </w:r>
      <w:r w:rsidRPr="00437AC1">
        <w:rPr>
          <w:rFonts w:ascii="Times New Roman" w:eastAsia="Times New Roman" w:hAnsi="Times New Roman" w:cs="Times New Roman"/>
          <w:lang w:eastAsia="x-none"/>
        </w:rPr>
        <w:t>2</w:t>
      </w:r>
      <w:r w:rsidRPr="00437AC1">
        <w:rPr>
          <w:rFonts w:ascii="Times New Roman" w:eastAsia="Times New Roman" w:hAnsi="Times New Roman" w:cs="Times New Roman"/>
          <w:lang w:val="x-none" w:eastAsia="x-none"/>
        </w:rPr>
        <w:t xml:space="preserve">-х </w:t>
      </w:r>
      <w:proofErr w:type="gramStart"/>
      <w:r w:rsidRPr="00437AC1">
        <w:rPr>
          <w:rFonts w:ascii="Times New Roman" w:eastAsia="Times New Roman" w:hAnsi="Times New Roman" w:cs="Times New Roman"/>
          <w:lang w:val="x-none" w:eastAsia="x-none"/>
        </w:rPr>
        <w:t>экземплярах</w:t>
      </w:r>
      <w:proofErr w:type="gramEnd"/>
      <w:r w:rsidRPr="00437AC1">
        <w:rPr>
          <w:rFonts w:ascii="Times New Roman" w:eastAsia="Times New Roman" w:hAnsi="Times New Roman" w:cs="Times New Roman"/>
          <w:lang w:val="x-none" w:eastAsia="x-none"/>
        </w:rPr>
        <w:t xml:space="preserve"> имеющих равную юридическую силу.</w:t>
      </w:r>
    </w:p>
    <w:p w14:paraId="4B258F1D" w14:textId="77777777" w:rsidR="00437AC1" w:rsidRPr="00437AC1" w:rsidRDefault="00437AC1" w:rsidP="00437AC1">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437AC1">
        <w:rPr>
          <w:rFonts w:ascii="Times New Roman" w:eastAsia="Times New Roman" w:hAnsi="Times New Roman" w:cs="Times New Roman"/>
          <w:b/>
          <w:bCs/>
          <w:i/>
          <w:iCs/>
          <w:lang w:eastAsia="ru-RU"/>
        </w:rPr>
        <w:t>9. ПРИЛОЖЕНИЯ</w:t>
      </w:r>
    </w:p>
    <w:p w14:paraId="7AF02C30" w14:textId="77777777" w:rsidR="00437AC1" w:rsidRPr="00437AC1" w:rsidRDefault="00437AC1" w:rsidP="00437AC1">
      <w:pPr>
        <w:suppressAutoHyphens/>
        <w:autoSpaceDE w:val="0"/>
        <w:autoSpaceDN w:val="0"/>
        <w:spacing w:after="0" w:line="240" w:lineRule="auto"/>
        <w:rPr>
          <w:rFonts w:ascii="Times New Roman" w:eastAsia="Times New Roman" w:hAnsi="Times New Roman" w:cs="Times New Roman"/>
          <w:lang w:eastAsia="ru-RU"/>
        </w:rPr>
      </w:pPr>
    </w:p>
    <w:p w14:paraId="6ADC39C7" w14:textId="77777777" w:rsidR="00437AC1" w:rsidRPr="00437AC1" w:rsidRDefault="00437AC1" w:rsidP="00437AC1">
      <w:pPr>
        <w:suppressAutoHyphens/>
        <w:autoSpaceDE w:val="0"/>
        <w:autoSpaceDN w:val="0"/>
        <w:spacing w:after="0" w:line="240" w:lineRule="auto"/>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Неотъемлемой частью настоящего Договора являются приложения:</w:t>
      </w:r>
    </w:p>
    <w:p w14:paraId="1DA16960" w14:textId="77777777" w:rsidR="00437AC1" w:rsidRPr="00437AC1" w:rsidRDefault="00437AC1" w:rsidP="00437AC1">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Акт приема-передачи земельного участка.</w:t>
      </w:r>
    </w:p>
    <w:p w14:paraId="545458DF" w14:textId="77777777" w:rsidR="00437AC1" w:rsidRPr="00437AC1" w:rsidRDefault="00437AC1" w:rsidP="00437AC1">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Расчет арендной платы.</w:t>
      </w:r>
    </w:p>
    <w:p w14:paraId="42E24A6A"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p>
    <w:p w14:paraId="7E4D9175" w14:textId="77777777" w:rsidR="00437AC1" w:rsidRPr="00437AC1" w:rsidRDefault="00437AC1" w:rsidP="00437AC1">
      <w:pPr>
        <w:suppressAutoHyphens/>
        <w:autoSpaceDE w:val="0"/>
        <w:autoSpaceDN w:val="0"/>
        <w:spacing w:after="0" w:line="240" w:lineRule="auto"/>
        <w:ind w:left="360"/>
        <w:jc w:val="center"/>
        <w:rPr>
          <w:rFonts w:ascii="Times New Roman" w:eastAsia="Times New Roman" w:hAnsi="Times New Roman" w:cs="Times New Roman"/>
          <w:b/>
          <w:bCs/>
          <w:i/>
          <w:iCs/>
          <w:lang w:val="x-none" w:eastAsia="x-none"/>
        </w:rPr>
      </w:pPr>
      <w:r w:rsidRPr="00437AC1">
        <w:rPr>
          <w:rFonts w:ascii="Times New Roman" w:eastAsia="Times New Roman" w:hAnsi="Times New Roman" w:cs="Times New Roman"/>
          <w:b/>
          <w:bCs/>
          <w:i/>
          <w:iCs/>
          <w:lang w:eastAsia="x-none"/>
        </w:rPr>
        <w:t xml:space="preserve">10. </w:t>
      </w:r>
      <w:r w:rsidRPr="00437AC1">
        <w:rPr>
          <w:rFonts w:ascii="Times New Roman" w:eastAsia="Times New Roman" w:hAnsi="Times New Roman" w:cs="Times New Roman"/>
          <w:b/>
          <w:bCs/>
          <w:i/>
          <w:iCs/>
          <w:lang w:val="x-none" w:eastAsia="x-none"/>
        </w:rPr>
        <w:t>АДРЕСА</w:t>
      </w:r>
      <w:r w:rsidRPr="00437AC1">
        <w:rPr>
          <w:rFonts w:ascii="Times New Roman" w:eastAsia="Times New Roman" w:hAnsi="Times New Roman" w:cs="Times New Roman"/>
          <w:b/>
          <w:bCs/>
          <w:i/>
          <w:iCs/>
          <w:lang w:eastAsia="x-none"/>
        </w:rPr>
        <w:t xml:space="preserve"> </w:t>
      </w:r>
      <w:r w:rsidRPr="00437AC1">
        <w:rPr>
          <w:rFonts w:ascii="Times New Roman" w:eastAsia="Times New Roman" w:hAnsi="Times New Roman" w:cs="Times New Roman"/>
          <w:b/>
          <w:bCs/>
          <w:i/>
          <w:iCs/>
          <w:lang w:val="x-none" w:eastAsia="x-none"/>
        </w:rPr>
        <w:t>И РЕКВИЗИТЫ СТОРОН</w:t>
      </w:r>
    </w:p>
    <w:p w14:paraId="00D22441" w14:textId="77777777" w:rsidR="00437AC1" w:rsidRPr="00437AC1" w:rsidRDefault="00437AC1" w:rsidP="00437AC1">
      <w:pPr>
        <w:suppressAutoHyphens/>
        <w:autoSpaceDE w:val="0"/>
        <w:autoSpaceDN w:val="0"/>
        <w:spacing w:after="0" w:line="240" w:lineRule="auto"/>
        <w:jc w:val="center"/>
        <w:rPr>
          <w:rFonts w:ascii="Times New Roman" w:eastAsia="Times New Roman" w:hAnsi="Times New Roman" w:cs="Times New Roman"/>
          <w:b/>
          <w:bCs/>
          <w:lang w:val="x-none" w:eastAsia="x-none"/>
        </w:rPr>
      </w:pPr>
    </w:p>
    <w:p w14:paraId="18C570B6" w14:textId="60BBE554" w:rsidR="00437AC1" w:rsidRPr="00437AC1" w:rsidRDefault="00437AC1" w:rsidP="00437AC1">
      <w:pPr>
        <w:suppressAutoHyphens/>
        <w:autoSpaceDE w:val="0"/>
        <w:autoSpaceDN w:val="0"/>
        <w:spacing w:after="0" w:line="240" w:lineRule="auto"/>
        <w:rPr>
          <w:rFonts w:ascii="Times New Roman" w:eastAsia="Times New Roman" w:hAnsi="Times New Roman" w:cs="Times New Roman"/>
          <w:b/>
          <w:bCs/>
          <w:color w:val="800000"/>
          <w:lang w:eastAsia="x-none"/>
        </w:rPr>
      </w:pPr>
      <w:r w:rsidRPr="00437AC1">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61E0B635" wp14:editId="30BD142E">
                <wp:simplePos x="0" y="0"/>
                <wp:positionH relativeFrom="column">
                  <wp:posOffset>80645</wp:posOffset>
                </wp:positionH>
                <wp:positionV relativeFrom="paragraph">
                  <wp:posOffset>26035</wp:posOffset>
                </wp:positionV>
                <wp:extent cx="2762250" cy="2202180"/>
                <wp:effectExtent l="0" t="0" r="0" b="12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D51EC" w14:textId="77777777" w:rsidR="00437AC1" w:rsidRPr="00437AC1" w:rsidRDefault="00437AC1" w:rsidP="00437AC1">
                            <w:pPr>
                              <w:spacing w:after="0" w:line="240" w:lineRule="exact"/>
                              <w:rPr>
                                <w:rFonts w:ascii="Times New Roman" w:hAnsi="Times New Roman" w:cs="Times New Roman"/>
                              </w:rPr>
                            </w:pPr>
                            <w:r w:rsidRPr="00437AC1">
                              <w:rPr>
                                <w:rFonts w:ascii="Times New Roman" w:hAnsi="Times New Roman" w:cs="Times New Roman"/>
                              </w:rPr>
                              <w:t>Арендодатель:</w:t>
                            </w:r>
                          </w:p>
                          <w:p w14:paraId="364C9FDB" w14:textId="77777777" w:rsidR="00437AC1" w:rsidRPr="00437AC1" w:rsidRDefault="00437AC1" w:rsidP="00437AC1">
                            <w:pPr>
                              <w:pStyle w:val="a6"/>
                              <w:spacing w:after="0" w:line="240" w:lineRule="exact"/>
                              <w:ind w:left="0"/>
                              <w:rPr>
                                <w:sz w:val="22"/>
                                <w:szCs w:val="22"/>
                              </w:rPr>
                            </w:pPr>
                          </w:p>
                          <w:p w14:paraId="349D5539" w14:textId="77777777" w:rsidR="00437AC1" w:rsidRPr="00437AC1" w:rsidRDefault="00437AC1" w:rsidP="00437AC1">
                            <w:pPr>
                              <w:spacing w:after="0" w:line="240" w:lineRule="exact"/>
                              <w:rPr>
                                <w:rFonts w:ascii="Times New Roman" w:hAnsi="Times New Roman" w:cs="Times New Roman"/>
                                <w:lang w:eastAsia="x-none"/>
                              </w:rPr>
                            </w:pPr>
                            <w:r w:rsidRPr="00437AC1">
                              <w:rPr>
                                <w:rFonts w:ascii="Times New Roman" w:hAnsi="Times New Roman" w:cs="Times New Roman"/>
                                <w:lang w:val="x-none" w:eastAsia="x-none"/>
                              </w:rPr>
                              <w:t>Комитет</w:t>
                            </w:r>
                          </w:p>
                          <w:p w14:paraId="12DB3C2F" w14:textId="77777777" w:rsidR="00437AC1" w:rsidRPr="00437AC1" w:rsidRDefault="00437AC1" w:rsidP="00437AC1">
                            <w:pPr>
                              <w:spacing w:after="0" w:line="240" w:lineRule="exact"/>
                              <w:rPr>
                                <w:rFonts w:ascii="Times New Roman" w:hAnsi="Times New Roman" w:cs="Times New Roman"/>
                                <w:lang w:val="x-none" w:eastAsia="x-none"/>
                              </w:rPr>
                            </w:pPr>
                            <w:r w:rsidRPr="00437AC1">
                              <w:rPr>
                                <w:rFonts w:ascii="Times New Roman" w:hAnsi="Times New Roman" w:cs="Times New Roman"/>
                                <w:lang w:val="x-none" w:eastAsia="x-none"/>
                              </w:rPr>
                              <w:t>имущественных отношений</w:t>
                            </w:r>
                          </w:p>
                          <w:p w14:paraId="7FA08DB2" w14:textId="77777777" w:rsidR="00437AC1" w:rsidRPr="00437AC1" w:rsidRDefault="00437AC1" w:rsidP="00437AC1">
                            <w:pPr>
                              <w:spacing w:after="0" w:line="240" w:lineRule="exact"/>
                              <w:rPr>
                                <w:rFonts w:ascii="Times New Roman" w:hAnsi="Times New Roman" w:cs="Times New Roman"/>
                                <w:lang w:val="x-none" w:eastAsia="x-none"/>
                              </w:rPr>
                            </w:pPr>
                            <w:r w:rsidRPr="00437AC1">
                              <w:rPr>
                                <w:rFonts w:ascii="Times New Roman" w:hAnsi="Times New Roman" w:cs="Times New Roman"/>
                                <w:lang w:val="x-none" w:eastAsia="x-none"/>
                              </w:rPr>
                              <w:t>администрации Пермского</w:t>
                            </w:r>
                          </w:p>
                          <w:p w14:paraId="4D68CF76" w14:textId="77777777" w:rsidR="00437AC1" w:rsidRPr="00437AC1" w:rsidRDefault="00437AC1" w:rsidP="00437AC1">
                            <w:pPr>
                              <w:spacing w:after="0" w:line="240" w:lineRule="exact"/>
                              <w:rPr>
                                <w:rFonts w:ascii="Times New Roman" w:hAnsi="Times New Roman" w:cs="Times New Roman"/>
                                <w:lang w:eastAsia="x-none"/>
                              </w:rPr>
                            </w:pPr>
                            <w:r w:rsidRPr="00437AC1">
                              <w:rPr>
                                <w:rFonts w:ascii="Times New Roman" w:hAnsi="Times New Roman" w:cs="Times New Roman"/>
                                <w:lang w:val="x-none" w:eastAsia="x-none"/>
                              </w:rPr>
                              <w:t xml:space="preserve">муниципального </w:t>
                            </w:r>
                            <w:r w:rsidRPr="00437AC1">
                              <w:rPr>
                                <w:rFonts w:ascii="Times New Roman" w:hAnsi="Times New Roman" w:cs="Times New Roman"/>
                                <w:lang w:eastAsia="x-none"/>
                              </w:rPr>
                              <w:t>округа</w:t>
                            </w:r>
                          </w:p>
                          <w:p w14:paraId="48EBCDFD" w14:textId="77777777" w:rsidR="00437AC1" w:rsidRPr="00437AC1" w:rsidRDefault="00437AC1" w:rsidP="00437AC1">
                            <w:pPr>
                              <w:spacing w:after="0" w:line="240" w:lineRule="exact"/>
                              <w:rPr>
                                <w:rFonts w:ascii="Times New Roman" w:hAnsi="Times New Roman" w:cs="Times New Roman"/>
                                <w:lang w:eastAsia="x-none"/>
                              </w:rPr>
                            </w:pPr>
                            <w:r w:rsidRPr="00437AC1">
                              <w:rPr>
                                <w:rFonts w:ascii="Times New Roman" w:hAnsi="Times New Roman" w:cs="Times New Roman"/>
                                <w:lang w:val="x-none" w:eastAsia="x-none"/>
                              </w:rPr>
                              <w:t>г. Пермь, ул. Верхне</w:t>
                            </w:r>
                            <w:r w:rsidRPr="00437AC1">
                              <w:rPr>
                                <w:rFonts w:ascii="Times New Roman" w:hAnsi="Times New Roman" w:cs="Times New Roman"/>
                                <w:lang w:eastAsia="x-none"/>
                              </w:rPr>
                              <w:t>-М</w:t>
                            </w:r>
                            <w:proofErr w:type="spellStart"/>
                            <w:r w:rsidRPr="00437AC1">
                              <w:rPr>
                                <w:rFonts w:ascii="Times New Roman" w:hAnsi="Times New Roman" w:cs="Times New Roman"/>
                                <w:lang w:val="x-none" w:eastAsia="x-none"/>
                              </w:rPr>
                              <w:t>уллинская</w:t>
                            </w:r>
                            <w:proofErr w:type="spellEnd"/>
                            <w:r w:rsidRPr="00437AC1">
                              <w:rPr>
                                <w:rFonts w:ascii="Times New Roman" w:hAnsi="Times New Roman" w:cs="Times New Roman"/>
                                <w:lang w:val="x-none" w:eastAsia="x-none"/>
                              </w:rPr>
                              <w:t>, 7</w:t>
                            </w:r>
                            <w:r w:rsidRPr="00437AC1">
                              <w:rPr>
                                <w:rFonts w:ascii="Times New Roman" w:hAnsi="Times New Roman" w:cs="Times New Roman"/>
                                <w:lang w:eastAsia="x-none"/>
                              </w:rPr>
                              <w:t>4А</w:t>
                            </w:r>
                          </w:p>
                          <w:p w14:paraId="194A40DF" w14:textId="77777777" w:rsidR="00437AC1" w:rsidRPr="00437AC1" w:rsidRDefault="00437AC1" w:rsidP="00437AC1">
                            <w:pPr>
                              <w:spacing w:after="0" w:line="240" w:lineRule="exact"/>
                              <w:rPr>
                                <w:rFonts w:ascii="Times New Roman" w:hAnsi="Times New Roman" w:cs="Times New Roman"/>
                                <w:lang w:eastAsia="x-none"/>
                              </w:rPr>
                            </w:pPr>
                            <w:r w:rsidRPr="00437AC1">
                              <w:rPr>
                                <w:rFonts w:ascii="Times New Roman" w:hAnsi="Times New Roman" w:cs="Times New Roman"/>
                                <w:lang w:val="x-none" w:eastAsia="x-none"/>
                              </w:rPr>
                              <w:t>ИНН 5948</w:t>
                            </w:r>
                            <w:r w:rsidRPr="00437AC1">
                              <w:rPr>
                                <w:rFonts w:ascii="Times New Roman" w:hAnsi="Times New Roman" w:cs="Times New Roman"/>
                                <w:lang w:eastAsia="x-none"/>
                              </w:rPr>
                              <w:t>066481</w:t>
                            </w:r>
                            <w:r w:rsidRPr="00437AC1">
                              <w:rPr>
                                <w:rFonts w:ascii="Times New Roman" w:hAnsi="Times New Roman" w:cs="Times New Roman"/>
                                <w:lang w:val="x-none" w:eastAsia="x-none"/>
                              </w:rPr>
                              <w:t xml:space="preserve"> КПП </w:t>
                            </w:r>
                            <w:r w:rsidRPr="00437AC1">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0B635"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494D51EC" w14:textId="77777777" w:rsidR="00437AC1" w:rsidRPr="00437AC1" w:rsidRDefault="00437AC1" w:rsidP="00437AC1">
                      <w:pPr>
                        <w:spacing w:after="0" w:line="240" w:lineRule="exact"/>
                        <w:rPr>
                          <w:rFonts w:ascii="Times New Roman" w:hAnsi="Times New Roman" w:cs="Times New Roman"/>
                        </w:rPr>
                      </w:pPr>
                      <w:r w:rsidRPr="00437AC1">
                        <w:rPr>
                          <w:rFonts w:ascii="Times New Roman" w:hAnsi="Times New Roman" w:cs="Times New Roman"/>
                        </w:rPr>
                        <w:t>Арендодатель:</w:t>
                      </w:r>
                    </w:p>
                    <w:p w14:paraId="364C9FDB" w14:textId="77777777" w:rsidR="00437AC1" w:rsidRPr="00437AC1" w:rsidRDefault="00437AC1" w:rsidP="00437AC1">
                      <w:pPr>
                        <w:pStyle w:val="a6"/>
                        <w:spacing w:after="0" w:line="240" w:lineRule="exact"/>
                        <w:ind w:left="0"/>
                        <w:rPr>
                          <w:sz w:val="22"/>
                          <w:szCs w:val="22"/>
                        </w:rPr>
                      </w:pPr>
                    </w:p>
                    <w:p w14:paraId="349D5539" w14:textId="77777777" w:rsidR="00437AC1" w:rsidRPr="00437AC1" w:rsidRDefault="00437AC1" w:rsidP="00437AC1">
                      <w:pPr>
                        <w:spacing w:after="0" w:line="240" w:lineRule="exact"/>
                        <w:rPr>
                          <w:rFonts w:ascii="Times New Roman" w:hAnsi="Times New Roman" w:cs="Times New Roman"/>
                          <w:lang w:eastAsia="x-none"/>
                        </w:rPr>
                      </w:pPr>
                      <w:r w:rsidRPr="00437AC1">
                        <w:rPr>
                          <w:rFonts w:ascii="Times New Roman" w:hAnsi="Times New Roman" w:cs="Times New Roman"/>
                          <w:lang w:val="x-none" w:eastAsia="x-none"/>
                        </w:rPr>
                        <w:t>Комитет</w:t>
                      </w:r>
                    </w:p>
                    <w:p w14:paraId="12DB3C2F" w14:textId="77777777" w:rsidR="00437AC1" w:rsidRPr="00437AC1" w:rsidRDefault="00437AC1" w:rsidP="00437AC1">
                      <w:pPr>
                        <w:spacing w:after="0" w:line="240" w:lineRule="exact"/>
                        <w:rPr>
                          <w:rFonts w:ascii="Times New Roman" w:hAnsi="Times New Roman" w:cs="Times New Roman"/>
                          <w:lang w:val="x-none" w:eastAsia="x-none"/>
                        </w:rPr>
                      </w:pPr>
                      <w:r w:rsidRPr="00437AC1">
                        <w:rPr>
                          <w:rFonts w:ascii="Times New Roman" w:hAnsi="Times New Roman" w:cs="Times New Roman"/>
                          <w:lang w:val="x-none" w:eastAsia="x-none"/>
                        </w:rPr>
                        <w:t>имущественных отношений</w:t>
                      </w:r>
                    </w:p>
                    <w:p w14:paraId="7FA08DB2" w14:textId="77777777" w:rsidR="00437AC1" w:rsidRPr="00437AC1" w:rsidRDefault="00437AC1" w:rsidP="00437AC1">
                      <w:pPr>
                        <w:spacing w:after="0" w:line="240" w:lineRule="exact"/>
                        <w:rPr>
                          <w:rFonts w:ascii="Times New Roman" w:hAnsi="Times New Roman" w:cs="Times New Roman"/>
                          <w:lang w:val="x-none" w:eastAsia="x-none"/>
                        </w:rPr>
                      </w:pPr>
                      <w:r w:rsidRPr="00437AC1">
                        <w:rPr>
                          <w:rFonts w:ascii="Times New Roman" w:hAnsi="Times New Roman" w:cs="Times New Roman"/>
                          <w:lang w:val="x-none" w:eastAsia="x-none"/>
                        </w:rPr>
                        <w:t>администрации Пермского</w:t>
                      </w:r>
                    </w:p>
                    <w:p w14:paraId="4D68CF76" w14:textId="77777777" w:rsidR="00437AC1" w:rsidRPr="00437AC1" w:rsidRDefault="00437AC1" w:rsidP="00437AC1">
                      <w:pPr>
                        <w:spacing w:after="0" w:line="240" w:lineRule="exact"/>
                        <w:rPr>
                          <w:rFonts w:ascii="Times New Roman" w:hAnsi="Times New Roman" w:cs="Times New Roman"/>
                          <w:lang w:eastAsia="x-none"/>
                        </w:rPr>
                      </w:pPr>
                      <w:r w:rsidRPr="00437AC1">
                        <w:rPr>
                          <w:rFonts w:ascii="Times New Roman" w:hAnsi="Times New Roman" w:cs="Times New Roman"/>
                          <w:lang w:val="x-none" w:eastAsia="x-none"/>
                        </w:rPr>
                        <w:t xml:space="preserve">муниципального </w:t>
                      </w:r>
                      <w:r w:rsidRPr="00437AC1">
                        <w:rPr>
                          <w:rFonts w:ascii="Times New Roman" w:hAnsi="Times New Roman" w:cs="Times New Roman"/>
                          <w:lang w:eastAsia="x-none"/>
                        </w:rPr>
                        <w:t>округа</w:t>
                      </w:r>
                    </w:p>
                    <w:p w14:paraId="48EBCDFD" w14:textId="77777777" w:rsidR="00437AC1" w:rsidRPr="00437AC1" w:rsidRDefault="00437AC1" w:rsidP="00437AC1">
                      <w:pPr>
                        <w:spacing w:after="0" w:line="240" w:lineRule="exact"/>
                        <w:rPr>
                          <w:rFonts w:ascii="Times New Roman" w:hAnsi="Times New Roman" w:cs="Times New Roman"/>
                          <w:lang w:eastAsia="x-none"/>
                        </w:rPr>
                      </w:pPr>
                      <w:r w:rsidRPr="00437AC1">
                        <w:rPr>
                          <w:rFonts w:ascii="Times New Roman" w:hAnsi="Times New Roman" w:cs="Times New Roman"/>
                          <w:lang w:val="x-none" w:eastAsia="x-none"/>
                        </w:rPr>
                        <w:t>г. Пермь, ул. Верхне</w:t>
                      </w:r>
                      <w:r w:rsidRPr="00437AC1">
                        <w:rPr>
                          <w:rFonts w:ascii="Times New Roman" w:hAnsi="Times New Roman" w:cs="Times New Roman"/>
                          <w:lang w:eastAsia="x-none"/>
                        </w:rPr>
                        <w:t>-М</w:t>
                      </w:r>
                      <w:proofErr w:type="spellStart"/>
                      <w:r w:rsidRPr="00437AC1">
                        <w:rPr>
                          <w:rFonts w:ascii="Times New Roman" w:hAnsi="Times New Roman" w:cs="Times New Roman"/>
                          <w:lang w:val="x-none" w:eastAsia="x-none"/>
                        </w:rPr>
                        <w:t>уллинская</w:t>
                      </w:r>
                      <w:proofErr w:type="spellEnd"/>
                      <w:r w:rsidRPr="00437AC1">
                        <w:rPr>
                          <w:rFonts w:ascii="Times New Roman" w:hAnsi="Times New Roman" w:cs="Times New Roman"/>
                          <w:lang w:val="x-none" w:eastAsia="x-none"/>
                        </w:rPr>
                        <w:t>, 7</w:t>
                      </w:r>
                      <w:r w:rsidRPr="00437AC1">
                        <w:rPr>
                          <w:rFonts w:ascii="Times New Roman" w:hAnsi="Times New Roman" w:cs="Times New Roman"/>
                          <w:lang w:eastAsia="x-none"/>
                        </w:rPr>
                        <w:t>4А</w:t>
                      </w:r>
                    </w:p>
                    <w:p w14:paraId="194A40DF" w14:textId="77777777" w:rsidR="00437AC1" w:rsidRPr="00437AC1" w:rsidRDefault="00437AC1" w:rsidP="00437AC1">
                      <w:pPr>
                        <w:spacing w:after="0" w:line="240" w:lineRule="exact"/>
                        <w:rPr>
                          <w:rFonts w:ascii="Times New Roman" w:hAnsi="Times New Roman" w:cs="Times New Roman"/>
                          <w:lang w:eastAsia="x-none"/>
                        </w:rPr>
                      </w:pPr>
                      <w:r w:rsidRPr="00437AC1">
                        <w:rPr>
                          <w:rFonts w:ascii="Times New Roman" w:hAnsi="Times New Roman" w:cs="Times New Roman"/>
                          <w:lang w:val="x-none" w:eastAsia="x-none"/>
                        </w:rPr>
                        <w:t>ИНН 5948</w:t>
                      </w:r>
                      <w:r w:rsidRPr="00437AC1">
                        <w:rPr>
                          <w:rFonts w:ascii="Times New Roman" w:hAnsi="Times New Roman" w:cs="Times New Roman"/>
                          <w:lang w:eastAsia="x-none"/>
                        </w:rPr>
                        <w:t>066481</w:t>
                      </w:r>
                      <w:r w:rsidRPr="00437AC1">
                        <w:rPr>
                          <w:rFonts w:ascii="Times New Roman" w:hAnsi="Times New Roman" w:cs="Times New Roman"/>
                          <w:lang w:val="x-none" w:eastAsia="x-none"/>
                        </w:rPr>
                        <w:t xml:space="preserve"> КПП </w:t>
                      </w:r>
                      <w:r w:rsidRPr="00437AC1">
                        <w:rPr>
                          <w:rFonts w:ascii="Times New Roman" w:hAnsi="Times New Roman" w:cs="Times New Roman"/>
                          <w:lang w:eastAsia="x-none"/>
                        </w:rPr>
                        <w:t>594801001</w:t>
                      </w:r>
                    </w:p>
                  </w:txbxContent>
                </v:textbox>
              </v:shape>
            </w:pict>
          </mc:Fallback>
        </mc:AlternateContent>
      </w:r>
      <w:r w:rsidRPr="00437AC1">
        <w:rPr>
          <w:rFonts w:ascii="Times New Roman" w:eastAsia="Times New Roman" w:hAnsi="Times New Roman" w:cs="Times New Roman"/>
          <w:b/>
          <w:bCs/>
          <w:color w:val="800000"/>
          <w:lang w:val="x-none" w:eastAsia="x-none"/>
        </w:rPr>
        <w:t xml:space="preserve">                                                                                                </w:t>
      </w:r>
      <w:r w:rsidRPr="00437AC1">
        <w:rPr>
          <w:rFonts w:ascii="Times New Roman" w:eastAsia="Times New Roman" w:hAnsi="Times New Roman" w:cs="Times New Roman"/>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437AC1" w:rsidRPr="00437AC1" w14:paraId="689BD215" w14:textId="77777777" w:rsidTr="000B138F">
        <w:tblPrEx>
          <w:tblCellMar>
            <w:top w:w="0" w:type="dxa"/>
            <w:bottom w:w="0" w:type="dxa"/>
          </w:tblCellMar>
        </w:tblPrEx>
        <w:trPr>
          <w:trHeight w:val="1614"/>
        </w:trPr>
        <w:tc>
          <w:tcPr>
            <w:tcW w:w="5266" w:type="dxa"/>
            <w:tcBorders>
              <w:top w:val="nil"/>
              <w:left w:val="nil"/>
              <w:bottom w:val="nil"/>
              <w:right w:val="nil"/>
            </w:tcBorders>
          </w:tcPr>
          <w:p w14:paraId="6981B834" w14:textId="77777777" w:rsidR="00437AC1" w:rsidRPr="00437AC1" w:rsidRDefault="00437AC1" w:rsidP="00437AC1">
            <w:pPr>
              <w:suppressAutoHyphens/>
              <w:autoSpaceDE w:val="0"/>
              <w:autoSpaceDN w:val="0"/>
              <w:spacing w:after="0" w:line="240" w:lineRule="auto"/>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                                                                                                 </w:t>
            </w:r>
            <w:r w:rsidRPr="00437AC1">
              <w:rPr>
                <w:rFonts w:ascii="Times New Roman" w:eastAsia="Times New Roman" w:hAnsi="Times New Roman" w:cs="Times New Roman"/>
                <w:color w:val="800000"/>
                <w:lang w:eastAsia="ru-RU"/>
              </w:rPr>
              <w:t xml:space="preserve">                                                                                                 </w:t>
            </w:r>
            <w:r w:rsidRPr="00437AC1">
              <w:rPr>
                <w:rFonts w:ascii="Times New Roman" w:eastAsia="Times New Roman" w:hAnsi="Times New Roman" w:cs="Times New Roman"/>
                <w:lang w:eastAsia="ru-RU"/>
              </w:rPr>
              <w:t>_____________________________</w:t>
            </w:r>
          </w:p>
          <w:p w14:paraId="3084902D" w14:textId="77777777" w:rsidR="00437AC1" w:rsidRPr="00437AC1" w:rsidRDefault="00437AC1" w:rsidP="00437AC1">
            <w:pPr>
              <w:suppressAutoHyphens/>
              <w:autoSpaceDE w:val="0"/>
              <w:autoSpaceDN w:val="0"/>
              <w:spacing w:after="0" w:line="240" w:lineRule="auto"/>
              <w:rPr>
                <w:rFonts w:ascii="Times New Roman" w:eastAsia="Times New Roman" w:hAnsi="Times New Roman" w:cs="Times New Roman"/>
                <w:lang w:eastAsia="ru-RU"/>
              </w:rPr>
            </w:pPr>
          </w:p>
        </w:tc>
      </w:tr>
    </w:tbl>
    <w:p w14:paraId="3CD75143" w14:textId="77777777" w:rsidR="00437AC1" w:rsidRPr="00437AC1" w:rsidRDefault="00437AC1" w:rsidP="00437AC1">
      <w:pPr>
        <w:suppressAutoHyphens/>
        <w:autoSpaceDE w:val="0"/>
        <w:autoSpaceDN w:val="0"/>
        <w:spacing w:after="0" w:line="240" w:lineRule="auto"/>
        <w:rPr>
          <w:rFonts w:ascii="Times New Roman" w:eastAsia="Times New Roman" w:hAnsi="Times New Roman" w:cs="Times New Roman"/>
          <w:b/>
          <w:bCs/>
          <w:color w:val="800000"/>
          <w:lang w:val="x-none" w:eastAsia="x-none"/>
        </w:rPr>
      </w:pPr>
      <w:r w:rsidRPr="00437AC1">
        <w:rPr>
          <w:rFonts w:ascii="Times New Roman" w:eastAsia="Times New Roman" w:hAnsi="Times New Roman" w:cs="Times New Roman"/>
          <w:b/>
          <w:bCs/>
          <w:color w:val="800000"/>
          <w:lang w:val="x-none" w:eastAsia="x-none"/>
        </w:rPr>
        <w:t xml:space="preserve">                                                                                                 </w:t>
      </w:r>
    </w:p>
    <w:p w14:paraId="2B5544D1"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color w:val="FFFFFF"/>
          <w:lang w:val="x-none" w:eastAsia="x-none"/>
        </w:rPr>
      </w:pPr>
    </w:p>
    <w:p w14:paraId="013DD8BA"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r w:rsidRPr="00437AC1">
        <w:rPr>
          <w:rFonts w:ascii="Times New Roman" w:eastAsia="Times New Roman" w:hAnsi="Times New Roman" w:cs="Times New Roman"/>
          <w:color w:val="FFFFFF"/>
          <w:lang w:val="x-none" w:eastAsia="x-none"/>
        </w:rPr>
        <w:t>77</w:t>
      </w:r>
      <w:r w:rsidRPr="00437AC1">
        <w:rPr>
          <w:rFonts w:ascii="Times New Roman" w:eastAsia="Times New Roman" w:hAnsi="Times New Roman" w:cs="Times New Roman"/>
          <w:lang w:val="x-none" w:eastAsia="x-none"/>
        </w:rPr>
        <w:t>Все извещения, повестки и сообщения, направленные по указанному в настоящем пункте почтовому адресу(</w:t>
      </w:r>
      <w:proofErr w:type="spellStart"/>
      <w:r w:rsidRPr="00437AC1">
        <w:rPr>
          <w:rFonts w:ascii="Times New Roman" w:eastAsia="Times New Roman" w:hAnsi="Times New Roman" w:cs="Times New Roman"/>
          <w:lang w:val="x-none" w:eastAsia="x-none"/>
        </w:rPr>
        <w:t>ам</w:t>
      </w:r>
      <w:proofErr w:type="spellEnd"/>
      <w:r w:rsidRPr="00437AC1">
        <w:rPr>
          <w:rFonts w:ascii="Times New Roman" w:eastAsia="Times New Roman" w:hAnsi="Times New Roman" w:cs="Times New Roman"/>
          <w:lang w:val="x-none" w:eastAsia="x-none"/>
        </w:rPr>
        <w:t>) Арендатора, считаются законно врученными, ему известными.</w:t>
      </w:r>
    </w:p>
    <w:p w14:paraId="3CB00008" w14:textId="77777777" w:rsidR="00437AC1" w:rsidRPr="00437AC1" w:rsidRDefault="00437AC1" w:rsidP="00437AC1">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p>
    <w:p w14:paraId="46FE100B" w14:textId="3312E389" w:rsidR="00437AC1" w:rsidRPr="00437AC1" w:rsidRDefault="00437AC1" w:rsidP="00437AC1">
      <w:pPr>
        <w:suppressAutoHyphens/>
        <w:autoSpaceDE w:val="0"/>
        <w:autoSpaceDN w:val="0"/>
        <w:spacing w:after="0" w:line="240" w:lineRule="auto"/>
        <w:rPr>
          <w:rFonts w:ascii="Times New Roman" w:eastAsia="Times New Roman" w:hAnsi="Times New Roman" w:cs="Times New Roman"/>
          <w:lang w:val="x-none" w:eastAsia="x-none"/>
        </w:rPr>
      </w:pPr>
      <w:r w:rsidRPr="00437AC1">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04BB092B" wp14:editId="0E998869">
                <wp:simplePos x="0" y="0"/>
                <wp:positionH relativeFrom="column">
                  <wp:posOffset>23495</wp:posOffset>
                </wp:positionH>
                <wp:positionV relativeFrom="paragraph">
                  <wp:posOffset>31750</wp:posOffset>
                </wp:positionV>
                <wp:extent cx="3017520" cy="7683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8BF9C" w14:textId="77777777" w:rsidR="00437AC1" w:rsidRPr="00437AC1" w:rsidRDefault="00437AC1" w:rsidP="00437AC1">
                            <w:pPr>
                              <w:rPr>
                                <w:rFonts w:ascii="Times New Roman" w:hAnsi="Times New Roman" w:cs="Times New Roman"/>
                              </w:rPr>
                            </w:pPr>
                            <w:r w:rsidRPr="00437AC1">
                              <w:rPr>
                                <w:rFonts w:ascii="Times New Roman" w:hAnsi="Times New Roman" w:cs="Times New Roman"/>
                              </w:rPr>
                              <w:t>За Арендодателя</w:t>
                            </w:r>
                          </w:p>
                          <w:p w14:paraId="1BBBA681" w14:textId="77777777" w:rsidR="00437AC1" w:rsidRPr="004B64C6" w:rsidRDefault="00437AC1" w:rsidP="00437AC1"/>
                          <w:p w14:paraId="08EF6CBF" w14:textId="77777777" w:rsidR="00437AC1" w:rsidRPr="006D2AC1" w:rsidRDefault="00437AC1" w:rsidP="00437AC1">
                            <w:pPr>
                              <w:rPr>
                                <w:b/>
                              </w:rPr>
                            </w:pPr>
                            <w:r w:rsidRPr="004B64C6">
                              <w:t>___________________</w:t>
                            </w:r>
                            <w:r>
                              <w:t xml:space="preserve"> </w:t>
                            </w:r>
                            <w:r>
                              <w:rPr>
                                <w:b/>
                              </w:rPr>
                              <w:t>_________________</w:t>
                            </w:r>
                          </w:p>
                          <w:p w14:paraId="642B929B" w14:textId="77777777" w:rsidR="00437AC1" w:rsidRPr="0040749D" w:rsidRDefault="00437AC1" w:rsidP="00437AC1">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B092B"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4458BF9C" w14:textId="77777777" w:rsidR="00437AC1" w:rsidRPr="00437AC1" w:rsidRDefault="00437AC1" w:rsidP="00437AC1">
                      <w:pPr>
                        <w:rPr>
                          <w:rFonts w:ascii="Times New Roman" w:hAnsi="Times New Roman" w:cs="Times New Roman"/>
                        </w:rPr>
                      </w:pPr>
                      <w:r w:rsidRPr="00437AC1">
                        <w:rPr>
                          <w:rFonts w:ascii="Times New Roman" w:hAnsi="Times New Roman" w:cs="Times New Roman"/>
                        </w:rPr>
                        <w:t>За Арендодателя</w:t>
                      </w:r>
                    </w:p>
                    <w:p w14:paraId="1BBBA681" w14:textId="77777777" w:rsidR="00437AC1" w:rsidRPr="004B64C6" w:rsidRDefault="00437AC1" w:rsidP="00437AC1"/>
                    <w:p w14:paraId="08EF6CBF" w14:textId="77777777" w:rsidR="00437AC1" w:rsidRPr="006D2AC1" w:rsidRDefault="00437AC1" w:rsidP="00437AC1">
                      <w:pPr>
                        <w:rPr>
                          <w:b/>
                        </w:rPr>
                      </w:pPr>
                      <w:r w:rsidRPr="004B64C6">
                        <w:t>___________________</w:t>
                      </w:r>
                      <w:r>
                        <w:t xml:space="preserve"> </w:t>
                      </w:r>
                      <w:r>
                        <w:rPr>
                          <w:b/>
                        </w:rPr>
                        <w:t>_________________</w:t>
                      </w:r>
                    </w:p>
                    <w:p w14:paraId="642B929B" w14:textId="77777777" w:rsidR="00437AC1" w:rsidRPr="0040749D" w:rsidRDefault="00437AC1" w:rsidP="00437AC1">
                      <w:r w:rsidRPr="0040749D">
                        <w:t xml:space="preserve">М.П.                       </w:t>
                      </w:r>
                    </w:p>
                  </w:txbxContent>
                </v:textbox>
              </v:shape>
            </w:pict>
          </mc:Fallback>
        </mc:AlternateContent>
      </w:r>
      <w:r w:rsidRPr="00437AC1">
        <w:rPr>
          <w:rFonts w:ascii="Times New Roman" w:eastAsia="Times New Roman" w:hAnsi="Times New Roman" w:cs="Times New Roman"/>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437AC1" w:rsidRPr="00437AC1" w14:paraId="5608913D" w14:textId="77777777" w:rsidTr="000B138F">
        <w:tblPrEx>
          <w:tblCellMar>
            <w:top w:w="0" w:type="dxa"/>
            <w:bottom w:w="0" w:type="dxa"/>
          </w:tblCellMar>
        </w:tblPrEx>
        <w:trPr>
          <w:trHeight w:val="1067"/>
        </w:trPr>
        <w:tc>
          <w:tcPr>
            <w:tcW w:w="4348" w:type="dxa"/>
            <w:tcBorders>
              <w:top w:val="nil"/>
              <w:left w:val="nil"/>
              <w:bottom w:val="nil"/>
              <w:right w:val="nil"/>
            </w:tcBorders>
          </w:tcPr>
          <w:p w14:paraId="1BBA52D6"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                                                                                                               </w:t>
            </w:r>
            <w:r w:rsidRPr="00437AC1">
              <w:rPr>
                <w:rFonts w:ascii="Times New Roman" w:eastAsia="Times New Roman" w:hAnsi="Times New Roman" w:cs="Times New Roman"/>
                <w:b/>
                <w:bCs/>
                <w:color w:val="800000"/>
                <w:lang w:eastAsia="ru-RU"/>
              </w:rPr>
              <w:t xml:space="preserve">                                                                                                               </w:t>
            </w:r>
            <w:r w:rsidRPr="00437AC1">
              <w:rPr>
                <w:rFonts w:ascii="Times New Roman" w:eastAsia="Times New Roman" w:hAnsi="Times New Roman" w:cs="Times New Roman"/>
                <w:lang w:eastAsia="ru-RU"/>
              </w:rPr>
              <w:t xml:space="preserve">____________________ </w:t>
            </w:r>
            <w:r w:rsidRPr="00437AC1">
              <w:rPr>
                <w:rFonts w:ascii="Times New Roman" w:eastAsia="Times New Roman" w:hAnsi="Times New Roman" w:cs="Times New Roman"/>
                <w:b/>
                <w:bCs/>
                <w:lang w:eastAsia="ru-RU"/>
              </w:rPr>
              <w:t>____________________</w:t>
            </w:r>
            <w:r w:rsidRPr="00437AC1">
              <w:rPr>
                <w:rFonts w:ascii="Times New Roman" w:eastAsia="Times New Roman" w:hAnsi="Times New Roman" w:cs="Times New Roman"/>
                <w:b/>
                <w:bCs/>
                <w:lang w:val="x-none" w:eastAsia="ru-RU"/>
              </w:rPr>
              <w:t>.</w:t>
            </w:r>
            <w:r w:rsidRPr="00437AC1">
              <w:rPr>
                <w:rFonts w:ascii="Times New Roman" w:eastAsia="Times New Roman" w:hAnsi="Times New Roman" w:cs="Times New Roman"/>
                <w:lang w:eastAsia="ru-RU"/>
              </w:rPr>
              <w:t xml:space="preserve"> </w:t>
            </w:r>
          </w:p>
        </w:tc>
      </w:tr>
    </w:tbl>
    <w:p w14:paraId="21B8C587" w14:textId="77777777" w:rsidR="00437AC1" w:rsidRPr="00437AC1" w:rsidRDefault="00437AC1" w:rsidP="00437AC1">
      <w:pPr>
        <w:autoSpaceDE w:val="0"/>
        <w:autoSpaceDN w:val="0"/>
        <w:spacing w:after="0" w:line="240" w:lineRule="auto"/>
        <w:ind w:firstLine="720"/>
        <w:jc w:val="right"/>
        <w:rPr>
          <w:rFonts w:ascii="Times New Roman" w:eastAsia="Times New Roman" w:hAnsi="Times New Roman" w:cs="Times New Roman"/>
          <w:i/>
          <w:iCs/>
          <w:lang w:val="x-none" w:eastAsia="x-none"/>
        </w:rPr>
      </w:pPr>
    </w:p>
    <w:p w14:paraId="487E82E4" w14:textId="77777777" w:rsidR="00437AC1" w:rsidRPr="00437AC1" w:rsidRDefault="00437AC1" w:rsidP="00437AC1">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437AC1">
        <w:rPr>
          <w:rFonts w:ascii="Times New Roman" w:eastAsia="Times New Roman" w:hAnsi="Times New Roman" w:cs="Times New Roman"/>
          <w:i/>
          <w:iCs/>
          <w:lang w:val="x-none" w:eastAsia="x-none"/>
        </w:rPr>
        <w:br w:type="page"/>
      </w:r>
      <w:r w:rsidRPr="00437AC1">
        <w:rPr>
          <w:rFonts w:ascii="Times New Roman" w:eastAsia="Times New Roman" w:hAnsi="Times New Roman" w:cs="Times New Roman"/>
          <w:i/>
          <w:iCs/>
          <w:lang w:val="x-none" w:eastAsia="x-none"/>
        </w:rPr>
        <w:lastRenderedPageBreak/>
        <w:t xml:space="preserve">Приложение № 1 </w:t>
      </w:r>
    </w:p>
    <w:p w14:paraId="38703D2B" w14:textId="77777777" w:rsidR="00437AC1" w:rsidRPr="00437AC1" w:rsidRDefault="00437AC1" w:rsidP="00437AC1">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437AC1">
        <w:rPr>
          <w:rFonts w:ascii="Times New Roman" w:eastAsia="Times New Roman" w:hAnsi="Times New Roman" w:cs="Times New Roman"/>
          <w:i/>
          <w:iCs/>
          <w:lang w:val="x-none" w:eastAsia="x-none"/>
        </w:rPr>
        <w:t>к договору аренды земельного участка</w:t>
      </w:r>
    </w:p>
    <w:p w14:paraId="44E77A61" w14:textId="77777777" w:rsidR="00437AC1" w:rsidRPr="00437AC1" w:rsidRDefault="00437AC1" w:rsidP="00437AC1">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437AC1">
        <w:rPr>
          <w:rFonts w:ascii="Times New Roman" w:eastAsia="Times New Roman" w:hAnsi="Times New Roman" w:cs="Times New Roman"/>
          <w:lang w:val="x-none" w:eastAsia="x-none"/>
        </w:rPr>
        <w:t xml:space="preserve"> </w:t>
      </w:r>
      <w:r w:rsidRPr="00437AC1">
        <w:rPr>
          <w:rFonts w:ascii="Times New Roman" w:eastAsia="Times New Roman" w:hAnsi="Times New Roman" w:cs="Times New Roman"/>
          <w:i/>
          <w:iCs/>
          <w:lang w:val="x-none" w:eastAsia="x-none"/>
        </w:rPr>
        <w:t>от __</w:t>
      </w:r>
      <w:r w:rsidRPr="00437AC1">
        <w:rPr>
          <w:rFonts w:ascii="Times New Roman" w:eastAsia="Times New Roman" w:hAnsi="Times New Roman" w:cs="Times New Roman"/>
          <w:b/>
          <w:bCs/>
          <w:i/>
          <w:iCs/>
          <w:color w:val="800000"/>
          <w:lang w:val="x-none" w:eastAsia="x-none"/>
        </w:rPr>
        <w:t>.__.20</w:t>
      </w:r>
      <w:r w:rsidRPr="00437AC1">
        <w:rPr>
          <w:rFonts w:ascii="Times New Roman" w:eastAsia="Times New Roman" w:hAnsi="Times New Roman" w:cs="Times New Roman"/>
          <w:b/>
          <w:bCs/>
          <w:i/>
          <w:iCs/>
          <w:color w:val="800000"/>
          <w:lang w:eastAsia="x-none"/>
        </w:rPr>
        <w:t>__</w:t>
      </w:r>
      <w:r w:rsidRPr="00437AC1">
        <w:rPr>
          <w:rFonts w:ascii="Times New Roman" w:eastAsia="Times New Roman" w:hAnsi="Times New Roman" w:cs="Times New Roman"/>
          <w:i/>
          <w:iCs/>
          <w:lang w:val="x-none" w:eastAsia="x-none"/>
        </w:rPr>
        <w:t xml:space="preserve"> № </w:t>
      </w:r>
      <w:r w:rsidRPr="00437AC1">
        <w:rPr>
          <w:rFonts w:ascii="Times New Roman" w:eastAsia="Times New Roman" w:hAnsi="Times New Roman" w:cs="Times New Roman"/>
          <w:b/>
          <w:bCs/>
          <w:i/>
          <w:iCs/>
          <w:color w:val="800000"/>
          <w:lang w:val="x-none" w:eastAsia="x-none"/>
        </w:rPr>
        <w:t>___</w:t>
      </w:r>
    </w:p>
    <w:p w14:paraId="7F4EBA52" w14:textId="77777777" w:rsidR="00437AC1" w:rsidRPr="00437AC1" w:rsidRDefault="00437AC1" w:rsidP="00437AC1">
      <w:pPr>
        <w:autoSpaceDE w:val="0"/>
        <w:autoSpaceDN w:val="0"/>
        <w:spacing w:after="0" w:line="240" w:lineRule="auto"/>
        <w:jc w:val="center"/>
        <w:rPr>
          <w:rFonts w:ascii="Times New Roman" w:eastAsia="Times New Roman" w:hAnsi="Times New Roman" w:cs="Times New Roman"/>
          <w:b/>
          <w:bCs/>
          <w:lang w:eastAsia="ru-RU"/>
        </w:rPr>
      </w:pPr>
    </w:p>
    <w:p w14:paraId="0A4EC8E3" w14:textId="77777777" w:rsidR="00437AC1" w:rsidRPr="00437AC1" w:rsidRDefault="00437AC1" w:rsidP="00437AC1">
      <w:pPr>
        <w:autoSpaceDE w:val="0"/>
        <w:autoSpaceDN w:val="0"/>
        <w:spacing w:after="0" w:line="240" w:lineRule="auto"/>
        <w:jc w:val="center"/>
        <w:rPr>
          <w:rFonts w:ascii="Times New Roman" w:eastAsia="Times New Roman" w:hAnsi="Times New Roman" w:cs="Times New Roman"/>
          <w:b/>
          <w:bCs/>
          <w:lang w:eastAsia="ru-RU"/>
        </w:rPr>
      </w:pPr>
      <w:r w:rsidRPr="00437AC1">
        <w:rPr>
          <w:rFonts w:ascii="Times New Roman" w:eastAsia="Times New Roman" w:hAnsi="Times New Roman" w:cs="Times New Roman"/>
          <w:b/>
          <w:bCs/>
          <w:lang w:eastAsia="ru-RU"/>
        </w:rPr>
        <w:t>Акт приема – передачи</w:t>
      </w:r>
    </w:p>
    <w:p w14:paraId="0B7D71ED" w14:textId="77777777" w:rsidR="00437AC1" w:rsidRPr="00437AC1" w:rsidRDefault="00437AC1" w:rsidP="00437AC1">
      <w:pPr>
        <w:autoSpaceDE w:val="0"/>
        <w:autoSpaceDN w:val="0"/>
        <w:spacing w:after="0" w:line="240" w:lineRule="auto"/>
        <w:jc w:val="center"/>
        <w:rPr>
          <w:rFonts w:ascii="Times New Roman" w:eastAsia="Times New Roman" w:hAnsi="Times New Roman" w:cs="Times New Roman"/>
          <w:b/>
          <w:bCs/>
          <w:lang w:eastAsia="ru-RU"/>
        </w:rPr>
      </w:pPr>
      <w:r w:rsidRPr="00437AC1">
        <w:rPr>
          <w:rFonts w:ascii="Times New Roman" w:eastAsia="Times New Roman" w:hAnsi="Times New Roman" w:cs="Times New Roman"/>
          <w:b/>
          <w:bCs/>
          <w:lang w:eastAsia="ru-RU"/>
        </w:rPr>
        <w:t>земельного участка общей площадью _____ кв. м.</w:t>
      </w:r>
    </w:p>
    <w:p w14:paraId="6688532F" w14:textId="77777777" w:rsidR="00437AC1" w:rsidRPr="00437AC1" w:rsidRDefault="00437AC1" w:rsidP="00437AC1">
      <w:pPr>
        <w:autoSpaceDE w:val="0"/>
        <w:autoSpaceDN w:val="0"/>
        <w:spacing w:after="0" w:line="240" w:lineRule="auto"/>
        <w:jc w:val="center"/>
        <w:rPr>
          <w:rFonts w:ascii="Times New Roman" w:eastAsia="Times New Roman" w:hAnsi="Times New Roman" w:cs="Times New Roman"/>
          <w:b/>
          <w:bCs/>
          <w:lang w:eastAsia="ru-RU"/>
        </w:rPr>
      </w:pPr>
      <w:r w:rsidRPr="00437AC1">
        <w:rPr>
          <w:rFonts w:ascii="Times New Roman" w:eastAsia="Times New Roman" w:hAnsi="Times New Roman" w:cs="Times New Roman"/>
          <w:b/>
          <w:bCs/>
          <w:lang w:eastAsia="ru-RU"/>
        </w:rPr>
        <w:t>по договору аренды от _______№_______</w:t>
      </w:r>
    </w:p>
    <w:p w14:paraId="16EC13DC" w14:textId="77777777" w:rsidR="00437AC1" w:rsidRPr="00437AC1" w:rsidRDefault="00437AC1" w:rsidP="00437AC1">
      <w:pPr>
        <w:autoSpaceDE w:val="0"/>
        <w:autoSpaceDN w:val="0"/>
        <w:spacing w:after="0" w:line="240" w:lineRule="auto"/>
        <w:jc w:val="both"/>
        <w:rPr>
          <w:rFonts w:ascii="Times New Roman" w:eastAsia="Times New Roman" w:hAnsi="Times New Roman" w:cs="Times New Roman"/>
          <w:lang w:eastAsia="ru-RU"/>
        </w:rPr>
      </w:pPr>
    </w:p>
    <w:p w14:paraId="79C293F8" w14:textId="77777777" w:rsidR="00437AC1" w:rsidRPr="00437AC1" w:rsidRDefault="00437AC1" w:rsidP="00437AC1">
      <w:pPr>
        <w:autoSpaceDE w:val="0"/>
        <w:autoSpaceDN w:val="0"/>
        <w:spacing w:after="0" w:line="240" w:lineRule="auto"/>
        <w:jc w:val="both"/>
        <w:rPr>
          <w:rFonts w:ascii="Times New Roman" w:eastAsia="Times New Roman" w:hAnsi="Times New Roman" w:cs="Times New Roman"/>
          <w:lang w:eastAsia="ru-RU"/>
        </w:rPr>
      </w:pPr>
    </w:p>
    <w:p w14:paraId="38B38203" w14:textId="77777777" w:rsidR="00437AC1" w:rsidRPr="00437AC1" w:rsidRDefault="00437AC1" w:rsidP="00437AC1">
      <w:pPr>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_____________</w:t>
      </w:r>
    </w:p>
    <w:p w14:paraId="598F7CBD" w14:textId="1031386B" w:rsidR="00437AC1" w:rsidRPr="00437AC1" w:rsidRDefault="00437AC1" w:rsidP="00437AC1">
      <w:pPr>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Пермский муниципальный округ</w:t>
      </w:r>
      <w:r w:rsidRPr="00437AC1">
        <w:rPr>
          <w:rFonts w:ascii="Times New Roman" w:eastAsia="Times New Roman" w:hAnsi="Times New Roman" w:cs="Times New Roman"/>
          <w:lang w:eastAsia="ru-RU"/>
        </w:rPr>
        <w:tab/>
      </w:r>
      <w:r w:rsidRPr="00437AC1">
        <w:rPr>
          <w:rFonts w:ascii="Times New Roman" w:eastAsia="Times New Roman" w:hAnsi="Times New Roman" w:cs="Times New Roman"/>
          <w:lang w:eastAsia="ru-RU"/>
        </w:rPr>
        <w:tab/>
      </w:r>
      <w:r w:rsidRPr="00437AC1">
        <w:rPr>
          <w:rFonts w:ascii="Times New Roman" w:eastAsia="Times New Roman" w:hAnsi="Times New Roman" w:cs="Times New Roman"/>
          <w:lang w:eastAsia="ru-RU"/>
        </w:rPr>
        <w:tab/>
      </w:r>
      <w:r w:rsidRPr="00437AC1">
        <w:rPr>
          <w:rFonts w:ascii="Times New Roman" w:eastAsia="Times New Roman" w:hAnsi="Times New Roman" w:cs="Times New Roman"/>
          <w:lang w:eastAsia="ru-RU"/>
        </w:rPr>
        <w:tab/>
      </w:r>
      <w:r w:rsidRPr="00437AC1">
        <w:rPr>
          <w:rFonts w:ascii="Times New Roman" w:eastAsia="Times New Roman" w:hAnsi="Times New Roman" w:cs="Times New Roman"/>
          <w:lang w:eastAsia="ru-RU"/>
        </w:rPr>
        <w:tab/>
      </w:r>
      <w:r w:rsidRPr="00437AC1">
        <w:rPr>
          <w:rFonts w:ascii="Times New Roman" w:eastAsia="Times New Roman" w:hAnsi="Times New Roman" w:cs="Times New Roman"/>
          <w:lang w:eastAsia="ru-RU"/>
        </w:rPr>
        <w:tab/>
        <w:t xml:space="preserve">                 _</w:t>
      </w:r>
      <w:proofErr w:type="gramStart"/>
      <w:r w:rsidRPr="00437AC1">
        <w:rPr>
          <w:rFonts w:ascii="Times New Roman" w:eastAsia="Times New Roman" w:hAnsi="Times New Roman" w:cs="Times New Roman"/>
          <w:lang w:eastAsia="ru-RU"/>
        </w:rPr>
        <w:t>_</w:t>
      </w:r>
      <w:r w:rsidRPr="00437AC1">
        <w:rPr>
          <w:rFonts w:ascii="Times New Roman" w:eastAsia="Times New Roman" w:hAnsi="Times New Roman" w:cs="Times New Roman"/>
          <w:lang w:val="x-none" w:eastAsia="ru-RU"/>
        </w:rPr>
        <w:t>.</w:t>
      </w:r>
      <w:r w:rsidRPr="00437AC1">
        <w:rPr>
          <w:rFonts w:ascii="Times New Roman" w:eastAsia="Times New Roman" w:hAnsi="Times New Roman" w:cs="Times New Roman"/>
          <w:lang w:eastAsia="ru-RU"/>
        </w:rPr>
        <w:t>_</w:t>
      </w:r>
      <w:proofErr w:type="gramEnd"/>
      <w:r w:rsidRPr="00437AC1">
        <w:rPr>
          <w:rFonts w:ascii="Times New Roman" w:eastAsia="Times New Roman" w:hAnsi="Times New Roman" w:cs="Times New Roman"/>
          <w:lang w:eastAsia="ru-RU"/>
        </w:rPr>
        <w:t>_</w:t>
      </w:r>
      <w:r w:rsidRPr="00437AC1">
        <w:rPr>
          <w:rFonts w:ascii="Times New Roman" w:eastAsia="Times New Roman" w:hAnsi="Times New Roman" w:cs="Times New Roman"/>
          <w:lang w:val="x-none" w:eastAsia="ru-RU"/>
        </w:rPr>
        <w:t>.20</w:t>
      </w:r>
      <w:r w:rsidRPr="00437AC1">
        <w:rPr>
          <w:rFonts w:ascii="Times New Roman" w:eastAsia="Times New Roman" w:hAnsi="Times New Roman" w:cs="Times New Roman"/>
          <w:lang w:eastAsia="ru-RU"/>
        </w:rPr>
        <w:t>__</w:t>
      </w:r>
    </w:p>
    <w:p w14:paraId="70B13BB8" w14:textId="77777777" w:rsidR="00437AC1" w:rsidRPr="00437AC1" w:rsidRDefault="00437AC1" w:rsidP="00437AC1">
      <w:pPr>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   </w:t>
      </w:r>
    </w:p>
    <w:p w14:paraId="1D1BAEB1" w14:textId="75A664FF"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437AC1">
        <w:rPr>
          <w:rFonts w:ascii="Times New Roman" w:eastAsia="Times New Roman" w:hAnsi="Times New Roman" w:cs="Times New Roman"/>
          <w:b/>
          <w:lang w:eastAsia="ru-RU"/>
        </w:rPr>
        <w:t>_______________</w:t>
      </w:r>
      <w:r w:rsidRPr="00437AC1">
        <w:rPr>
          <w:rFonts w:ascii="Times New Roman" w:eastAsia="Times New Roman" w:hAnsi="Times New Roman" w:cs="Times New Roman"/>
          <w:lang w:eastAsia="ru-RU"/>
        </w:rPr>
        <w:t>, действующий на основании Положения, именуемый с одной стороны, и</w:t>
      </w:r>
      <w:r>
        <w:rPr>
          <w:rFonts w:ascii="Times New Roman" w:eastAsia="Times New Roman" w:hAnsi="Times New Roman" w:cs="Times New Roman"/>
          <w:lang w:eastAsia="ru-RU"/>
        </w:rPr>
        <w:t xml:space="preserve"> </w:t>
      </w:r>
      <w:bookmarkStart w:id="0" w:name="_GoBack"/>
      <w:bookmarkEnd w:id="0"/>
      <w:r w:rsidRPr="00437AC1">
        <w:rPr>
          <w:rFonts w:ascii="Times New Roman" w:eastAsia="Times New Roman" w:hAnsi="Times New Roman" w:cs="Times New Roman"/>
          <w:b/>
          <w:bCs/>
          <w:lang w:eastAsia="ru-RU"/>
        </w:rPr>
        <w:t>_________________________,</w:t>
      </w:r>
    </w:p>
    <w:p w14:paraId="4A0985F4" w14:textId="77777777" w:rsidR="00437AC1" w:rsidRPr="00437AC1" w:rsidRDefault="00437AC1" w:rsidP="00437AC1">
      <w:pPr>
        <w:suppressAutoHyphens/>
        <w:autoSpaceDE w:val="0"/>
        <w:autoSpaceDN w:val="0"/>
        <w:spacing w:after="0" w:line="240" w:lineRule="auto"/>
        <w:rPr>
          <w:rFonts w:ascii="Times New Roman" w:eastAsia="Times New Roman" w:hAnsi="Times New Roman" w:cs="Times New Roman"/>
          <w:lang w:eastAsia="ru-RU"/>
        </w:rPr>
      </w:pPr>
      <w:r w:rsidRPr="00437AC1">
        <w:rPr>
          <w:rFonts w:ascii="Times New Roman" w:eastAsia="Times New Roman" w:hAnsi="Times New Roman" w:cs="Times New Roman"/>
          <w:b/>
          <w:bCs/>
          <w:lang w:val="x-none" w:eastAsia="ru-RU"/>
        </w:rPr>
        <w:t>именуемая</w:t>
      </w:r>
      <w:r w:rsidRPr="00437AC1">
        <w:rPr>
          <w:rFonts w:ascii="Times New Roman" w:eastAsia="Times New Roman" w:hAnsi="Times New Roman" w:cs="Times New Roman"/>
          <w:b/>
          <w:bCs/>
          <w:lang w:eastAsia="ru-RU"/>
        </w:rPr>
        <w:t xml:space="preserve"> </w:t>
      </w:r>
      <w:r w:rsidRPr="00437AC1">
        <w:rPr>
          <w:rFonts w:ascii="Times New Roman" w:eastAsia="Times New Roman" w:hAnsi="Times New Roman" w:cs="Times New Roman"/>
          <w:lang w:eastAsia="ru-RU"/>
        </w:rPr>
        <w:t xml:space="preserve">в дальнейшем </w:t>
      </w:r>
      <w:r w:rsidRPr="00437AC1">
        <w:rPr>
          <w:rFonts w:ascii="Times New Roman" w:eastAsia="Times New Roman" w:hAnsi="Times New Roman" w:cs="Times New Roman"/>
          <w:b/>
          <w:bCs/>
          <w:lang w:eastAsia="ru-RU"/>
        </w:rPr>
        <w:t>“Арендатор”</w:t>
      </w:r>
      <w:r w:rsidRPr="00437AC1">
        <w:rPr>
          <w:rFonts w:ascii="Times New Roman" w:eastAsia="Times New Roman" w:hAnsi="Times New Roman" w:cs="Times New Roman"/>
          <w:lang w:eastAsia="ru-RU"/>
        </w:rPr>
        <w:t xml:space="preserve">, заключили настоящий Акт о нижеследующем: </w:t>
      </w:r>
    </w:p>
    <w:p w14:paraId="6A64D0AF" w14:textId="77777777" w:rsidR="00437AC1" w:rsidRPr="00437AC1" w:rsidRDefault="00437AC1" w:rsidP="00437AC1">
      <w:pPr>
        <w:autoSpaceDE w:val="0"/>
        <w:autoSpaceDN w:val="0"/>
        <w:spacing w:after="0" w:line="240" w:lineRule="auto"/>
        <w:jc w:val="both"/>
        <w:rPr>
          <w:rFonts w:ascii="Times New Roman" w:eastAsia="Times New Roman" w:hAnsi="Times New Roman" w:cs="Times New Roman"/>
          <w:lang w:eastAsia="ru-RU"/>
        </w:rPr>
      </w:pPr>
    </w:p>
    <w:p w14:paraId="38A6AAC2" w14:textId="77777777" w:rsidR="00437AC1" w:rsidRPr="00437AC1" w:rsidRDefault="00437AC1" w:rsidP="00437AC1">
      <w:pPr>
        <w:suppressAutoHyphens/>
        <w:autoSpaceDE w:val="0"/>
        <w:autoSpaceDN w:val="0"/>
        <w:spacing w:after="0" w:line="240" w:lineRule="auto"/>
        <w:jc w:val="both"/>
        <w:rPr>
          <w:rFonts w:ascii="Times New Roman" w:eastAsia="Times New Roman" w:hAnsi="Times New Roman" w:cs="Times New Roman"/>
          <w:b/>
          <w:bCs/>
          <w:lang w:val="x-none" w:eastAsia="x-none"/>
        </w:rPr>
      </w:pPr>
      <w:r w:rsidRPr="00437AC1">
        <w:rPr>
          <w:rFonts w:ascii="Times New Roman" w:eastAsia="Times New Roman" w:hAnsi="Times New Roman" w:cs="Times New Roman"/>
          <w:lang w:val="x-none" w:eastAsia="x-none"/>
        </w:rPr>
        <w:t xml:space="preserve">1. «Арендодатель» передал, «Арендатор» принял земельный участок общей площадью </w:t>
      </w:r>
      <w:r w:rsidRPr="00437AC1">
        <w:rPr>
          <w:rFonts w:ascii="Times New Roman" w:eastAsia="Times New Roman" w:hAnsi="Times New Roman" w:cs="Times New Roman"/>
          <w:b/>
          <w:bCs/>
          <w:lang w:val="x-none" w:eastAsia="x-none"/>
        </w:rPr>
        <w:t>0000</w:t>
      </w:r>
      <w:r w:rsidRPr="00437AC1">
        <w:rPr>
          <w:rFonts w:ascii="Times New Roman" w:eastAsia="Times New Roman" w:hAnsi="Times New Roman" w:cs="Times New Roman"/>
          <w:lang w:val="x-none" w:eastAsia="x-none"/>
        </w:rPr>
        <w:t xml:space="preserve"> кв. м, расположенный по адресу: </w:t>
      </w:r>
      <w:r w:rsidRPr="00437AC1">
        <w:rPr>
          <w:rFonts w:ascii="Times New Roman" w:eastAsia="Times New Roman" w:hAnsi="Times New Roman" w:cs="Times New Roman"/>
          <w:b/>
          <w:bCs/>
          <w:lang w:val="x-none" w:eastAsia="x-none"/>
        </w:rPr>
        <w:t>Пермский край, Пермский район, ______________ с/п, ____________.</w:t>
      </w:r>
    </w:p>
    <w:p w14:paraId="6CF19E81" w14:textId="77777777" w:rsidR="00437AC1" w:rsidRPr="00437AC1" w:rsidRDefault="00437AC1" w:rsidP="00437AC1">
      <w:pPr>
        <w:autoSpaceDE w:val="0"/>
        <w:autoSpaceDN w:val="0"/>
        <w:spacing w:after="0" w:line="240" w:lineRule="auto"/>
        <w:jc w:val="both"/>
        <w:rPr>
          <w:rFonts w:ascii="Times New Roman" w:eastAsia="Times New Roman" w:hAnsi="Times New Roman" w:cs="Times New Roman"/>
          <w:lang w:val="x-none" w:eastAsia="x-none"/>
        </w:rPr>
      </w:pPr>
      <w:r w:rsidRPr="00437AC1">
        <w:rPr>
          <w:rFonts w:ascii="Times New Roman" w:eastAsia="Times New Roman" w:hAnsi="Times New Roman" w:cs="Times New Roman"/>
          <w:lang w:val="x-none" w:eastAsia="x-none"/>
        </w:rPr>
        <w:t>2. Претензий по качеству и состоянию участка у Арендатора не имеется.</w:t>
      </w:r>
    </w:p>
    <w:p w14:paraId="0C5AA664" w14:textId="77777777" w:rsidR="00437AC1" w:rsidRPr="00437AC1" w:rsidRDefault="00437AC1" w:rsidP="00437AC1">
      <w:pPr>
        <w:autoSpaceDE w:val="0"/>
        <w:autoSpaceDN w:val="0"/>
        <w:spacing w:after="0" w:line="240" w:lineRule="auto"/>
        <w:jc w:val="both"/>
        <w:rPr>
          <w:rFonts w:ascii="Times New Roman" w:eastAsia="Times New Roman" w:hAnsi="Times New Roman" w:cs="Times New Roman"/>
          <w:lang w:val="x-none" w:eastAsia="x-none"/>
        </w:rPr>
      </w:pPr>
      <w:r w:rsidRPr="00437AC1">
        <w:rPr>
          <w:rFonts w:ascii="Times New Roman" w:eastAsia="Times New Roman" w:hAnsi="Times New Roman" w:cs="Times New Roman"/>
          <w:lang w:val="x-none" w:eastAsia="x-none"/>
        </w:rPr>
        <w:t xml:space="preserve">3. Настоящий акт составлен в </w:t>
      </w:r>
      <w:r w:rsidRPr="00437AC1">
        <w:rPr>
          <w:rFonts w:ascii="Times New Roman" w:eastAsia="Times New Roman" w:hAnsi="Times New Roman" w:cs="Times New Roman"/>
          <w:lang w:eastAsia="x-none"/>
        </w:rPr>
        <w:t>двух</w:t>
      </w:r>
      <w:r w:rsidRPr="00437AC1">
        <w:rPr>
          <w:rFonts w:ascii="Times New Roman" w:eastAsia="Times New Roman" w:hAnsi="Times New Roman" w:cs="Times New Roman"/>
          <w:lang w:val="x-none" w:eastAsia="x-none"/>
        </w:rPr>
        <w:t xml:space="preserve"> экземплярах по одному к каждому экземпляру договора аренды.</w:t>
      </w:r>
    </w:p>
    <w:p w14:paraId="0CADF09F" w14:textId="77777777" w:rsidR="00437AC1" w:rsidRPr="00437AC1" w:rsidRDefault="00437AC1" w:rsidP="00437AC1">
      <w:pPr>
        <w:autoSpaceDE w:val="0"/>
        <w:autoSpaceDN w:val="0"/>
        <w:spacing w:after="0" w:line="240" w:lineRule="auto"/>
        <w:jc w:val="both"/>
        <w:rPr>
          <w:rFonts w:ascii="Times New Roman" w:eastAsia="Times New Roman" w:hAnsi="Times New Roman" w:cs="Times New Roman"/>
          <w:lang w:eastAsia="ru-RU"/>
        </w:rPr>
      </w:pPr>
    </w:p>
    <w:p w14:paraId="07F4B046" w14:textId="77777777" w:rsidR="00437AC1" w:rsidRPr="00437AC1" w:rsidRDefault="00437AC1" w:rsidP="00437AC1">
      <w:pPr>
        <w:autoSpaceDE w:val="0"/>
        <w:autoSpaceDN w:val="0"/>
        <w:spacing w:after="0" w:line="240" w:lineRule="auto"/>
        <w:jc w:val="both"/>
        <w:rPr>
          <w:rFonts w:ascii="Times New Roman" w:eastAsia="Times New Roman" w:hAnsi="Times New Roman" w:cs="Times New Roman"/>
          <w:lang w:val="x-none" w:eastAsia="x-none"/>
        </w:rPr>
      </w:pPr>
    </w:p>
    <w:p w14:paraId="511B1CDC" w14:textId="77777777" w:rsidR="00437AC1" w:rsidRPr="00437AC1" w:rsidRDefault="00437AC1" w:rsidP="00437AC1">
      <w:pPr>
        <w:autoSpaceDE w:val="0"/>
        <w:autoSpaceDN w:val="0"/>
        <w:spacing w:after="0" w:line="240" w:lineRule="auto"/>
        <w:jc w:val="center"/>
        <w:rPr>
          <w:rFonts w:ascii="Times New Roman" w:eastAsia="Times New Roman" w:hAnsi="Times New Roman" w:cs="Times New Roman"/>
          <w:lang w:val="x-none" w:eastAsia="x-none"/>
        </w:rPr>
      </w:pPr>
      <w:r w:rsidRPr="00437AC1">
        <w:rPr>
          <w:rFonts w:ascii="Times New Roman" w:eastAsia="Times New Roman" w:hAnsi="Times New Roman" w:cs="Times New Roman"/>
          <w:lang w:val="x-none" w:eastAsia="x-none"/>
        </w:rPr>
        <w:t>Подписи сторон</w:t>
      </w:r>
    </w:p>
    <w:p w14:paraId="182EFCF0" w14:textId="314F8B32" w:rsidR="00437AC1" w:rsidRPr="00437AC1" w:rsidRDefault="00437AC1" w:rsidP="00437AC1">
      <w:pPr>
        <w:autoSpaceDE w:val="0"/>
        <w:autoSpaceDN w:val="0"/>
        <w:spacing w:after="0" w:line="240" w:lineRule="auto"/>
        <w:rPr>
          <w:rFonts w:ascii="Times New Roman" w:eastAsia="Times New Roman" w:hAnsi="Times New Roman" w:cs="Times New Roman"/>
          <w:lang w:val="x-none" w:eastAsia="x-none"/>
        </w:rPr>
      </w:pPr>
      <w:r w:rsidRPr="00437AC1">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165B580B" wp14:editId="445CA5C0">
                <wp:simplePos x="0" y="0"/>
                <wp:positionH relativeFrom="column">
                  <wp:posOffset>23495</wp:posOffset>
                </wp:positionH>
                <wp:positionV relativeFrom="paragraph">
                  <wp:posOffset>31750</wp:posOffset>
                </wp:positionV>
                <wp:extent cx="2438400" cy="913765"/>
                <wp:effectExtent l="0" t="63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48FEE" w14:textId="77777777" w:rsidR="00437AC1" w:rsidRPr="00F84701" w:rsidRDefault="00437AC1" w:rsidP="00437AC1"/>
                          <w:p w14:paraId="13B25822" w14:textId="77777777" w:rsidR="00437AC1" w:rsidRPr="00AB006E" w:rsidRDefault="00437AC1" w:rsidP="00437AC1">
                            <w:pPr>
                              <w:rPr>
                                <w:sz w:val="24"/>
                                <w:szCs w:val="24"/>
                              </w:rPr>
                            </w:pPr>
                          </w:p>
                          <w:p w14:paraId="3BEBCC72" w14:textId="77777777" w:rsidR="00437AC1" w:rsidRPr="00F84701" w:rsidRDefault="00437AC1" w:rsidP="00437AC1">
                            <w:r w:rsidRPr="00F84701">
                              <w:t>________________</w:t>
                            </w:r>
                            <w:r>
                              <w:rPr>
                                <w:b/>
                                <w:bCs/>
                              </w:rPr>
                              <w:t xml:space="preserve"> ________________</w:t>
                            </w:r>
                          </w:p>
                          <w:p w14:paraId="600EFED0" w14:textId="77777777" w:rsidR="00437AC1" w:rsidRPr="00F84701" w:rsidRDefault="00437AC1" w:rsidP="00437AC1">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B580B"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16248FEE" w14:textId="77777777" w:rsidR="00437AC1" w:rsidRPr="00F84701" w:rsidRDefault="00437AC1" w:rsidP="00437AC1"/>
                    <w:p w14:paraId="13B25822" w14:textId="77777777" w:rsidR="00437AC1" w:rsidRPr="00AB006E" w:rsidRDefault="00437AC1" w:rsidP="00437AC1">
                      <w:pPr>
                        <w:rPr>
                          <w:sz w:val="24"/>
                          <w:szCs w:val="24"/>
                        </w:rPr>
                      </w:pPr>
                    </w:p>
                    <w:p w14:paraId="3BEBCC72" w14:textId="77777777" w:rsidR="00437AC1" w:rsidRPr="00F84701" w:rsidRDefault="00437AC1" w:rsidP="00437AC1">
                      <w:r w:rsidRPr="00F84701">
                        <w:t>________________</w:t>
                      </w:r>
                      <w:r>
                        <w:rPr>
                          <w:b/>
                          <w:bCs/>
                        </w:rPr>
                        <w:t xml:space="preserve"> ________________</w:t>
                      </w:r>
                    </w:p>
                    <w:p w14:paraId="600EFED0" w14:textId="77777777" w:rsidR="00437AC1" w:rsidRPr="00F84701" w:rsidRDefault="00437AC1" w:rsidP="00437AC1">
                      <w:r w:rsidRPr="00F84701">
                        <w:t xml:space="preserve">М.П.                       </w:t>
                      </w:r>
                    </w:p>
                  </w:txbxContent>
                </v:textbox>
              </v:shape>
            </w:pict>
          </mc:Fallback>
        </mc:AlternateContent>
      </w:r>
      <w:r w:rsidRPr="00437AC1">
        <w:rPr>
          <w:rFonts w:ascii="Times New Roman" w:eastAsia="Times New Roman" w:hAnsi="Times New Roman" w:cs="Times New Roman"/>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437AC1" w:rsidRPr="00437AC1" w14:paraId="5FC1AED6" w14:textId="77777777" w:rsidTr="000B138F">
        <w:tblPrEx>
          <w:tblCellMar>
            <w:top w:w="0" w:type="dxa"/>
            <w:bottom w:w="0" w:type="dxa"/>
          </w:tblCellMar>
        </w:tblPrEx>
        <w:trPr>
          <w:trHeight w:val="1067"/>
        </w:trPr>
        <w:tc>
          <w:tcPr>
            <w:tcW w:w="4348" w:type="dxa"/>
            <w:tcBorders>
              <w:top w:val="nil"/>
              <w:left w:val="nil"/>
              <w:bottom w:val="nil"/>
              <w:right w:val="nil"/>
            </w:tcBorders>
          </w:tcPr>
          <w:p w14:paraId="5DAA54EF" w14:textId="77777777" w:rsidR="00437AC1" w:rsidRPr="00437AC1" w:rsidRDefault="00437AC1" w:rsidP="00437AC1">
            <w:pPr>
              <w:autoSpaceDE w:val="0"/>
              <w:autoSpaceDN w:val="0"/>
              <w:spacing w:after="0" w:line="240" w:lineRule="auto"/>
              <w:jc w:val="both"/>
              <w:rPr>
                <w:rFonts w:ascii="Times New Roman" w:eastAsia="Times New Roman" w:hAnsi="Times New Roman" w:cs="Times New Roman"/>
                <w:lang w:eastAsia="ru-RU"/>
              </w:rPr>
            </w:pPr>
            <w:r w:rsidRPr="00437AC1">
              <w:rPr>
                <w:rFonts w:ascii="Times New Roman" w:eastAsia="Times New Roman" w:hAnsi="Times New Roman" w:cs="Times New Roman"/>
                <w:lang w:eastAsia="ru-RU"/>
              </w:rPr>
              <w:t xml:space="preserve">                                                                                                               </w:t>
            </w:r>
            <w:r w:rsidRPr="00437AC1">
              <w:rPr>
                <w:rFonts w:ascii="Times New Roman" w:eastAsia="Times New Roman" w:hAnsi="Times New Roman" w:cs="Times New Roman"/>
                <w:b/>
                <w:bCs/>
                <w:color w:val="800000"/>
                <w:lang w:eastAsia="ru-RU"/>
              </w:rPr>
              <w:t xml:space="preserve">                                                                                                               </w:t>
            </w:r>
            <w:r w:rsidRPr="00437AC1">
              <w:rPr>
                <w:rFonts w:ascii="Times New Roman" w:eastAsia="Times New Roman" w:hAnsi="Times New Roman" w:cs="Times New Roman"/>
                <w:lang w:eastAsia="ru-RU"/>
              </w:rPr>
              <w:t xml:space="preserve">________________  _________________ </w:t>
            </w:r>
          </w:p>
          <w:p w14:paraId="6A89352E" w14:textId="77777777" w:rsidR="00437AC1" w:rsidRPr="00437AC1" w:rsidRDefault="00437AC1" w:rsidP="00437AC1">
            <w:pPr>
              <w:autoSpaceDE w:val="0"/>
              <w:autoSpaceDN w:val="0"/>
              <w:spacing w:after="0" w:line="240" w:lineRule="auto"/>
              <w:rPr>
                <w:rFonts w:ascii="Times New Roman" w:eastAsia="Times New Roman" w:hAnsi="Times New Roman" w:cs="Times New Roman"/>
                <w:lang w:eastAsia="ru-RU"/>
              </w:rPr>
            </w:pPr>
          </w:p>
          <w:p w14:paraId="2CCA162E" w14:textId="77777777" w:rsidR="00437AC1" w:rsidRPr="00437AC1" w:rsidRDefault="00437AC1" w:rsidP="00437AC1">
            <w:pPr>
              <w:autoSpaceDE w:val="0"/>
              <w:autoSpaceDN w:val="0"/>
              <w:spacing w:after="0" w:line="240" w:lineRule="auto"/>
              <w:rPr>
                <w:rFonts w:ascii="Times New Roman" w:eastAsia="Times New Roman" w:hAnsi="Times New Roman" w:cs="Times New Roman"/>
                <w:lang w:eastAsia="ru-RU"/>
              </w:rPr>
            </w:pPr>
          </w:p>
        </w:tc>
      </w:tr>
    </w:tbl>
    <w:p w14:paraId="245D3690" w14:textId="77777777" w:rsidR="00437AC1" w:rsidRPr="00437AC1" w:rsidRDefault="00437AC1" w:rsidP="00437AC1">
      <w:pPr>
        <w:autoSpaceDE w:val="0"/>
        <w:autoSpaceDN w:val="0"/>
        <w:spacing w:after="0" w:line="240" w:lineRule="auto"/>
        <w:jc w:val="both"/>
        <w:rPr>
          <w:rFonts w:ascii="Times New Roman" w:eastAsia="Times New Roman" w:hAnsi="Times New Roman" w:cs="Times New Roman"/>
          <w:lang w:val="x-none" w:eastAsia="x-none"/>
        </w:rPr>
      </w:pPr>
      <w:r w:rsidRPr="00437AC1">
        <w:rPr>
          <w:rFonts w:ascii="Times New Roman" w:eastAsia="Times New Roman" w:hAnsi="Times New Roman" w:cs="Times New Roman"/>
          <w:b/>
          <w:bCs/>
          <w:color w:val="800000"/>
          <w:lang w:val="x-none" w:eastAsia="x-none"/>
        </w:rPr>
        <w:t xml:space="preserve">                                                                                                               </w:t>
      </w:r>
      <w:r w:rsidRPr="00437AC1">
        <w:rPr>
          <w:rFonts w:ascii="Times New Roman" w:eastAsia="Times New Roman" w:hAnsi="Times New Roman" w:cs="Times New Roman"/>
          <w:lang w:val="x-none" w:eastAsia="x-none"/>
        </w:rPr>
        <w:t xml:space="preserve">                                                                            </w:t>
      </w:r>
    </w:p>
    <w:p w14:paraId="5F017E77" w14:textId="77777777" w:rsidR="00E52C92" w:rsidRPr="00E52C92" w:rsidRDefault="00E52C92" w:rsidP="00437AC1">
      <w:pPr>
        <w:tabs>
          <w:tab w:val="left" w:pos="7020"/>
        </w:tabs>
        <w:jc w:val="both"/>
        <w:rPr>
          <w:rFonts w:ascii="Times New Roman" w:hAnsi="Times New Roman" w:cs="Times New Roman"/>
          <w:b/>
          <w:sz w:val="24"/>
          <w:szCs w:val="24"/>
        </w:rPr>
      </w:pPr>
    </w:p>
    <w:p w14:paraId="3253FA04" w14:textId="77777777" w:rsidR="00E52C92" w:rsidRPr="00E52C92" w:rsidRDefault="00E52C92" w:rsidP="00E52C92">
      <w:pPr>
        <w:tabs>
          <w:tab w:val="left" w:pos="7020"/>
        </w:tabs>
        <w:rPr>
          <w:rFonts w:ascii="Times New Roman" w:hAnsi="Times New Roman" w:cs="Times New Roman"/>
          <w:sz w:val="24"/>
          <w:szCs w:val="24"/>
        </w:rPr>
      </w:pPr>
    </w:p>
    <w:sectPr w:rsidR="00E52C92" w:rsidRPr="00E52C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2030"/>
    <w:rsid w:val="00020183"/>
    <w:rsid w:val="00020F31"/>
    <w:rsid w:val="00025BF4"/>
    <w:rsid w:val="00032308"/>
    <w:rsid w:val="00032F44"/>
    <w:rsid w:val="000378A0"/>
    <w:rsid w:val="0005405F"/>
    <w:rsid w:val="00054FB8"/>
    <w:rsid w:val="00062137"/>
    <w:rsid w:val="00063DA9"/>
    <w:rsid w:val="00077CF6"/>
    <w:rsid w:val="0008104E"/>
    <w:rsid w:val="00082C27"/>
    <w:rsid w:val="000862D2"/>
    <w:rsid w:val="000A51C8"/>
    <w:rsid w:val="000B24C3"/>
    <w:rsid w:val="000B4360"/>
    <w:rsid w:val="000D1883"/>
    <w:rsid w:val="000D221B"/>
    <w:rsid w:val="000D24E2"/>
    <w:rsid w:val="000D2DBE"/>
    <w:rsid w:val="000E0045"/>
    <w:rsid w:val="000E0850"/>
    <w:rsid w:val="000F3C85"/>
    <w:rsid w:val="000F6A4F"/>
    <w:rsid w:val="00101BB6"/>
    <w:rsid w:val="00102B61"/>
    <w:rsid w:val="0010798D"/>
    <w:rsid w:val="0011730F"/>
    <w:rsid w:val="00122DFE"/>
    <w:rsid w:val="00126B6A"/>
    <w:rsid w:val="00134979"/>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2239C"/>
    <w:rsid w:val="0022721E"/>
    <w:rsid w:val="00244823"/>
    <w:rsid w:val="0024582F"/>
    <w:rsid w:val="00247F5F"/>
    <w:rsid w:val="0025690D"/>
    <w:rsid w:val="00260082"/>
    <w:rsid w:val="0026259C"/>
    <w:rsid w:val="002644AA"/>
    <w:rsid w:val="002873B9"/>
    <w:rsid w:val="00290039"/>
    <w:rsid w:val="002A2A67"/>
    <w:rsid w:val="002A57E7"/>
    <w:rsid w:val="002B4FF3"/>
    <w:rsid w:val="002C37EE"/>
    <w:rsid w:val="002C4EF1"/>
    <w:rsid w:val="002C60E7"/>
    <w:rsid w:val="002D0D4A"/>
    <w:rsid w:val="002D5BD4"/>
    <w:rsid w:val="002F3D12"/>
    <w:rsid w:val="003012C4"/>
    <w:rsid w:val="003040AD"/>
    <w:rsid w:val="0030637F"/>
    <w:rsid w:val="00306B9A"/>
    <w:rsid w:val="00310A14"/>
    <w:rsid w:val="00317DA8"/>
    <w:rsid w:val="00321FB7"/>
    <w:rsid w:val="00324FCD"/>
    <w:rsid w:val="00327EAB"/>
    <w:rsid w:val="003327AB"/>
    <w:rsid w:val="00340E1A"/>
    <w:rsid w:val="00342C42"/>
    <w:rsid w:val="00344F6E"/>
    <w:rsid w:val="003538E4"/>
    <w:rsid w:val="00380983"/>
    <w:rsid w:val="00383499"/>
    <w:rsid w:val="00385663"/>
    <w:rsid w:val="003963B7"/>
    <w:rsid w:val="003A2F76"/>
    <w:rsid w:val="003A63F2"/>
    <w:rsid w:val="003B5888"/>
    <w:rsid w:val="003D2A18"/>
    <w:rsid w:val="003D2E17"/>
    <w:rsid w:val="003D3D3D"/>
    <w:rsid w:val="003E44F1"/>
    <w:rsid w:val="003F0225"/>
    <w:rsid w:val="003F4ACC"/>
    <w:rsid w:val="00401F96"/>
    <w:rsid w:val="00403C75"/>
    <w:rsid w:val="00415700"/>
    <w:rsid w:val="004262CF"/>
    <w:rsid w:val="00436285"/>
    <w:rsid w:val="00437AC1"/>
    <w:rsid w:val="00442A07"/>
    <w:rsid w:val="00453A70"/>
    <w:rsid w:val="004543A3"/>
    <w:rsid w:val="00462D40"/>
    <w:rsid w:val="004704BB"/>
    <w:rsid w:val="00477CF0"/>
    <w:rsid w:val="004819ED"/>
    <w:rsid w:val="0048756B"/>
    <w:rsid w:val="004974B2"/>
    <w:rsid w:val="004A2D28"/>
    <w:rsid w:val="004A6FB3"/>
    <w:rsid w:val="004B5CAC"/>
    <w:rsid w:val="004D2105"/>
    <w:rsid w:val="004D40B6"/>
    <w:rsid w:val="004D634D"/>
    <w:rsid w:val="004E59C7"/>
    <w:rsid w:val="004F5A1C"/>
    <w:rsid w:val="004F6E18"/>
    <w:rsid w:val="00500792"/>
    <w:rsid w:val="00501CB4"/>
    <w:rsid w:val="0050535F"/>
    <w:rsid w:val="0051137F"/>
    <w:rsid w:val="00514898"/>
    <w:rsid w:val="00535278"/>
    <w:rsid w:val="00540516"/>
    <w:rsid w:val="005635D9"/>
    <w:rsid w:val="005730F3"/>
    <w:rsid w:val="00581C9F"/>
    <w:rsid w:val="0059772C"/>
    <w:rsid w:val="005C056E"/>
    <w:rsid w:val="005D731B"/>
    <w:rsid w:val="005E4EF5"/>
    <w:rsid w:val="005F4D4D"/>
    <w:rsid w:val="006001D2"/>
    <w:rsid w:val="00610D80"/>
    <w:rsid w:val="00615E39"/>
    <w:rsid w:val="0062344C"/>
    <w:rsid w:val="00632AEF"/>
    <w:rsid w:val="00632F2A"/>
    <w:rsid w:val="0063726C"/>
    <w:rsid w:val="0065559B"/>
    <w:rsid w:val="006676F8"/>
    <w:rsid w:val="006711C6"/>
    <w:rsid w:val="006714C0"/>
    <w:rsid w:val="00671BFF"/>
    <w:rsid w:val="00675430"/>
    <w:rsid w:val="00690700"/>
    <w:rsid w:val="006A175C"/>
    <w:rsid w:val="006C7F61"/>
    <w:rsid w:val="006D0884"/>
    <w:rsid w:val="006E1B42"/>
    <w:rsid w:val="006E4C5C"/>
    <w:rsid w:val="006F256F"/>
    <w:rsid w:val="0071048F"/>
    <w:rsid w:val="00713060"/>
    <w:rsid w:val="00733099"/>
    <w:rsid w:val="007432D2"/>
    <w:rsid w:val="00746CD2"/>
    <w:rsid w:val="00757BD8"/>
    <w:rsid w:val="007606F4"/>
    <w:rsid w:val="0076476E"/>
    <w:rsid w:val="007759C9"/>
    <w:rsid w:val="00775B1D"/>
    <w:rsid w:val="00797CB8"/>
    <w:rsid w:val="007A6019"/>
    <w:rsid w:val="007C1DAC"/>
    <w:rsid w:val="007D2957"/>
    <w:rsid w:val="007D300E"/>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51824"/>
    <w:rsid w:val="008635AE"/>
    <w:rsid w:val="00865C94"/>
    <w:rsid w:val="00874C82"/>
    <w:rsid w:val="008806FF"/>
    <w:rsid w:val="00884F3B"/>
    <w:rsid w:val="008A42B4"/>
    <w:rsid w:val="008B0D50"/>
    <w:rsid w:val="008B1128"/>
    <w:rsid w:val="008B6DEC"/>
    <w:rsid w:val="008C0A23"/>
    <w:rsid w:val="008C3B57"/>
    <w:rsid w:val="008C3BE5"/>
    <w:rsid w:val="008D21B0"/>
    <w:rsid w:val="008D79E5"/>
    <w:rsid w:val="008E07F0"/>
    <w:rsid w:val="008E1DCE"/>
    <w:rsid w:val="008F2214"/>
    <w:rsid w:val="008F231C"/>
    <w:rsid w:val="008F3C7E"/>
    <w:rsid w:val="008F6C29"/>
    <w:rsid w:val="00905922"/>
    <w:rsid w:val="0094481C"/>
    <w:rsid w:val="00946C9A"/>
    <w:rsid w:val="0095188A"/>
    <w:rsid w:val="00960C3F"/>
    <w:rsid w:val="009610F2"/>
    <w:rsid w:val="00965A68"/>
    <w:rsid w:val="00974F11"/>
    <w:rsid w:val="0098290A"/>
    <w:rsid w:val="00983409"/>
    <w:rsid w:val="0099137A"/>
    <w:rsid w:val="00996BA1"/>
    <w:rsid w:val="009A247A"/>
    <w:rsid w:val="009B5918"/>
    <w:rsid w:val="009B5FEA"/>
    <w:rsid w:val="009B7E85"/>
    <w:rsid w:val="009C0E09"/>
    <w:rsid w:val="009C12D9"/>
    <w:rsid w:val="009C23E9"/>
    <w:rsid w:val="009C4667"/>
    <w:rsid w:val="009D0023"/>
    <w:rsid w:val="009E0371"/>
    <w:rsid w:val="009F681B"/>
    <w:rsid w:val="00A0434F"/>
    <w:rsid w:val="00A05EEB"/>
    <w:rsid w:val="00A11725"/>
    <w:rsid w:val="00A1180A"/>
    <w:rsid w:val="00A237CE"/>
    <w:rsid w:val="00A24AF2"/>
    <w:rsid w:val="00A27D76"/>
    <w:rsid w:val="00A56C17"/>
    <w:rsid w:val="00A56EE7"/>
    <w:rsid w:val="00A6354F"/>
    <w:rsid w:val="00A63DA9"/>
    <w:rsid w:val="00A64117"/>
    <w:rsid w:val="00A646B4"/>
    <w:rsid w:val="00A66462"/>
    <w:rsid w:val="00A8239C"/>
    <w:rsid w:val="00A83535"/>
    <w:rsid w:val="00A962D8"/>
    <w:rsid w:val="00A9639D"/>
    <w:rsid w:val="00A97B8B"/>
    <w:rsid w:val="00AA103C"/>
    <w:rsid w:val="00AA385B"/>
    <w:rsid w:val="00AA420E"/>
    <w:rsid w:val="00AB05D9"/>
    <w:rsid w:val="00AB68D2"/>
    <w:rsid w:val="00AB7994"/>
    <w:rsid w:val="00AC4456"/>
    <w:rsid w:val="00AC5B54"/>
    <w:rsid w:val="00AE61A0"/>
    <w:rsid w:val="00B0038F"/>
    <w:rsid w:val="00B00D74"/>
    <w:rsid w:val="00B01AF9"/>
    <w:rsid w:val="00B0345C"/>
    <w:rsid w:val="00B077C9"/>
    <w:rsid w:val="00B10D60"/>
    <w:rsid w:val="00B12CF1"/>
    <w:rsid w:val="00B1347F"/>
    <w:rsid w:val="00B13C9D"/>
    <w:rsid w:val="00B14E9B"/>
    <w:rsid w:val="00B216B1"/>
    <w:rsid w:val="00B32E35"/>
    <w:rsid w:val="00B346E2"/>
    <w:rsid w:val="00B4672F"/>
    <w:rsid w:val="00B46AC5"/>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42D2"/>
    <w:rsid w:val="00C45A21"/>
    <w:rsid w:val="00C528E2"/>
    <w:rsid w:val="00C553F3"/>
    <w:rsid w:val="00C64D0F"/>
    <w:rsid w:val="00C74EEC"/>
    <w:rsid w:val="00C77379"/>
    <w:rsid w:val="00C87490"/>
    <w:rsid w:val="00C97D25"/>
    <w:rsid w:val="00CA20D0"/>
    <w:rsid w:val="00CA74F5"/>
    <w:rsid w:val="00CB07DF"/>
    <w:rsid w:val="00CC00F6"/>
    <w:rsid w:val="00CD00E4"/>
    <w:rsid w:val="00CD510D"/>
    <w:rsid w:val="00D13C1C"/>
    <w:rsid w:val="00D2021C"/>
    <w:rsid w:val="00D34433"/>
    <w:rsid w:val="00D4354D"/>
    <w:rsid w:val="00D528C6"/>
    <w:rsid w:val="00D578FC"/>
    <w:rsid w:val="00D634E5"/>
    <w:rsid w:val="00D65755"/>
    <w:rsid w:val="00D878FE"/>
    <w:rsid w:val="00D9066D"/>
    <w:rsid w:val="00D9184A"/>
    <w:rsid w:val="00D976CF"/>
    <w:rsid w:val="00D97F04"/>
    <w:rsid w:val="00DB18A6"/>
    <w:rsid w:val="00DB2199"/>
    <w:rsid w:val="00DC715C"/>
    <w:rsid w:val="00DE0FCF"/>
    <w:rsid w:val="00DE3BAC"/>
    <w:rsid w:val="00DF26FA"/>
    <w:rsid w:val="00DF4E8D"/>
    <w:rsid w:val="00E000B3"/>
    <w:rsid w:val="00E0479E"/>
    <w:rsid w:val="00E128E6"/>
    <w:rsid w:val="00E1466E"/>
    <w:rsid w:val="00E15F82"/>
    <w:rsid w:val="00E17D57"/>
    <w:rsid w:val="00E3081B"/>
    <w:rsid w:val="00E33A74"/>
    <w:rsid w:val="00E36E93"/>
    <w:rsid w:val="00E443B4"/>
    <w:rsid w:val="00E467C6"/>
    <w:rsid w:val="00E52C92"/>
    <w:rsid w:val="00E70062"/>
    <w:rsid w:val="00E808A3"/>
    <w:rsid w:val="00E90E8F"/>
    <w:rsid w:val="00E96EEC"/>
    <w:rsid w:val="00E9739A"/>
    <w:rsid w:val="00EA4A0A"/>
    <w:rsid w:val="00EB0CDA"/>
    <w:rsid w:val="00EB56FC"/>
    <w:rsid w:val="00EB7B22"/>
    <w:rsid w:val="00EE05DB"/>
    <w:rsid w:val="00EE223D"/>
    <w:rsid w:val="00EE4033"/>
    <w:rsid w:val="00EF4044"/>
    <w:rsid w:val="00EF6C69"/>
    <w:rsid w:val="00F153E9"/>
    <w:rsid w:val="00F2185A"/>
    <w:rsid w:val="00F227EA"/>
    <w:rsid w:val="00F32AFA"/>
    <w:rsid w:val="00F34892"/>
    <w:rsid w:val="00F42E1B"/>
    <w:rsid w:val="00F460FC"/>
    <w:rsid w:val="00F475D2"/>
    <w:rsid w:val="00F47BC9"/>
    <w:rsid w:val="00F50A44"/>
    <w:rsid w:val="00F55907"/>
    <w:rsid w:val="00F560E2"/>
    <w:rsid w:val="00F5617A"/>
    <w:rsid w:val="00F86066"/>
    <w:rsid w:val="00F95DE8"/>
    <w:rsid w:val="00F974B8"/>
    <w:rsid w:val="00FA36AB"/>
    <w:rsid w:val="00FA5453"/>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EF2FA9E0-AB41-4B79-9001-9E299114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0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437AC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437AC1"/>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0C0B2-EBB9-4DA5-8F8E-8BB89E99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6325</Words>
  <Characters>36055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18</cp:revision>
  <cp:lastPrinted>2024-01-29T10:35:00Z</cp:lastPrinted>
  <dcterms:created xsi:type="dcterms:W3CDTF">2025-10-13T08:50:00Z</dcterms:created>
  <dcterms:modified xsi:type="dcterms:W3CDTF">2026-04-08T10:39:00Z</dcterms:modified>
</cp:coreProperties>
</file>